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D4145" w14:textId="77777777" w:rsidR="00B83318" w:rsidRPr="007D59FD" w:rsidRDefault="00B83318" w:rsidP="00CC2E46">
      <w:pPr>
        <w:shd w:val="clear" w:color="auto" w:fill="FFFFFF"/>
        <w:spacing w:after="0" w:line="240" w:lineRule="auto"/>
        <w:rPr>
          <w:rFonts w:eastAsia="Times New Roman" w:cstheme="minorHAnsi"/>
          <w:b/>
          <w:bCs/>
          <w:sz w:val="24"/>
          <w:szCs w:val="24"/>
          <w:bdr w:val="none" w:sz="0" w:space="0" w:color="auto" w:frame="1"/>
          <w:lang w:eastAsia="en-GB"/>
        </w:rPr>
      </w:pPr>
    </w:p>
    <w:tbl>
      <w:tblPr>
        <w:tblStyle w:val="TableGrid"/>
        <w:tblW w:w="0" w:type="auto"/>
        <w:tblInd w:w="6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6"/>
        <w:gridCol w:w="5650"/>
        <w:gridCol w:w="1716"/>
      </w:tblGrid>
      <w:tr w:rsidR="00091A9A" w:rsidRPr="00B520BE" w14:paraId="02B95811" w14:textId="77777777" w:rsidTr="00532BE5">
        <w:tc>
          <w:tcPr>
            <w:tcW w:w="1716" w:type="dxa"/>
          </w:tcPr>
          <w:p w14:paraId="2B8D80B5" w14:textId="77777777" w:rsidR="00091A9A" w:rsidRPr="00B520BE" w:rsidRDefault="00091A9A" w:rsidP="00532BE5">
            <w:pPr>
              <w:jc w:val="center"/>
              <w:rPr>
                <w:b/>
              </w:rPr>
            </w:pPr>
            <w:r w:rsidRPr="00B520BE">
              <w:rPr>
                <w:noProof/>
              </w:rPr>
              <w:drawing>
                <wp:inline distT="0" distB="0" distL="0" distR="0" wp14:anchorId="68B0EAC9" wp14:editId="662C0C64">
                  <wp:extent cx="952500" cy="70255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81518" cy="723956"/>
                          </a:xfrm>
                          <a:prstGeom prst="rect">
                            <a:avLst/>
                          </a:prstGeom>
                          <a:noFill/>
                          <a:ln>
                            <a:noFill/>
                          </a:ln>
                        </pic:spPr>
                      </pic:pic>
                    </a:graphicData>
                  </a:graphic>
                </wp:inline>
              </w:drawing>
            </w:r>
          </w:p>
        </w:tc>
        <w:tc>
          <w:tcPr>
            <w:tcW w:w="5650" w:type="dxa"/>
          </w:tcPr>
          <w:p w14:paraId="6E8F5972" w14:textId="77777777" w:rsidR="00091A9A" w:rsidRPr="00B520BE" w:rsidRDefault="00091A9A" w:rsidP="00532BE5">
            <w:pPr>
              <w:rPr>
                <w:b/>
              </w:rPr>
            </w:pPr>
          </w:p>
          <w:p w14:paraId="6F51EA02" w14:textId="172DC0EB" w:rsidR="009C7089" w:rsidRPr="00B520BE" w:rsidRDefault="00091A9A" w:rsidP="00532BE5">
            <w:pPr>
              <w:rPr>
                <w:b/>
                <w:sz w:val="24"/>
                <w:szCs w:val="24"/>
              </w:rPr>
            </w:pPr>
            <w:r w:rsidRPr="00B520BE">
              <w:rPr>
                <w:b/>
                <w:sz w:val="24"/>
                <w:szCs w:val="24"/>
              </w:rPr>
              <w:t>Advert for</w:t>
            </w:r>
            <w:r w:rsidR="009C7089" w:rsidRPr="00B520BE">
              <w:rPr>
                <w:b/>
                <w:sz w:val="24"/>
                <w:szCs w:val="24"/>
              </w:rPr>
              <w:t xml:space="preserve"> </w:t>
            </w:r>
            <w:r w:rsidR="00F837B5">
              <w:rPr>
                <w:b/>
                <w:sz w:val="24"/>
                <w:szCs w:val="24"/>
              </w:rPr>
              <w:t xml:space="preserve">a </w:t>
            </w:r>
            <w:r w:rsidR="009C7089" w:rsidRPr="00B520BE">
              <w:rPr>
                <w:b/>
                <w:sz w:val="24"/>
                <w:szCs w:val="24"/>
              </w:rPr>
              <w:t xml:space="preserve">Level </w:t>
            </w:r>
            <w:r w:rsidR="00A15C85" w:rsidRPr="00B520BE">
              <w:rPr>
                <w:b/>
                <w:sz w:val="24"/>
                <w:szCs w:val="24"/>
              </w:rPr>
              <w:t>1 or Level 2</w:t>
            </w:r>
            <w:r w:rsidRPr="00B520BE">
              <w:rPr>
                <w:b/>
                <w:sz w:val="24"/>
                <w:szCs w:val="24"/>
              </w:rPr>
              <w:t xml:space="preserve"> Teaching Assistant</w:t>
            </w:r>
          </w:p>
          <w:p w14:paraId="0C676560" w14:textId="7F927878" w:rsidR="00091A9A" w:rsidRPr="00B520BE" w:rsidRDefault="00E3751E" w:rsidP="009C7089">
            <w:pPr>
              <w:jc w:val="center"/>
              <w:rPr>
                <w:b/>
                <w:sz w:val="24"/>
                <w:szCs w:val="24"/>
              </w:rPr>
            </w:pPr>
            <w:r w:rsidRPr="00B520BE">
              <w:rPr>
                <w:b/>
                <w:sz w:val="24"/>
                <w:szCs w:val="24"/>
              </w:rPr>
              <w:t>26.25 hours per week</w:t>
            </w:r>
          </w:p>
          <w:p w14:paraId="75A8CA32" w14:textId="7FFEB4AB" w:rsidR="00091A9A" w:rsidRPr="00B520BE" w:rsidRDefault="00091A9A" w:rsidP="00532BE5">
            <w:pPr>
              <w:jc w:val="center"/>
              <w:rPr>
                <w:b/>
                <w:sz w:val="24"/>
                <w:szCs w:val="24"/>
              </w:rPr>
            </w:pPr>
            <w:r w:rsidRPr="00B520BE">
              <w:rPr>
                <w:b/>
                <w:sz w:val="24"/>
                <w:szCs w:val="24"/>
              </w:rPr>
              <w:t xml:space="preserve">and Midday Supervisor </w:t>
            </w:r>
            <w:r w:rsidR="00E3751E" w:rsidRPr="00B520BE">
              <w:rPr>
                <w:b/>
                <w:sz w:val="24"/>
                <w:szCs w:val="24"/>
              </w:rPr>
              <w:t>3.75</w:t>
            </w:r>
            <w:r w:rsidRPr="00B520BE">
              <w:rPr>
                <w:b/>
                <w:sz w:val="24"/>
                <w:szCs w:val="24"/>
              </w:rPr>
              <w:t xml:space="preserve"> hours per week</w:t>
            </w:r>
          </w:p>
          <w:p w14:paraId="6761D473" w14:textId="1E606B6B" w:rsidR="00091A9A" w:rsidRPr="00B520BE" w:rsidRDefault="00E609D6" w:rsidP="00532BE5">
            <w:pPr>
              <w:jc w:val="center"/>
              <w:rPr>
                <w:b/>
              </w:rPr>
            </w:pPr>
            <w:r>
              <w:rPr>
                <w:b/>
                <w:sz w:val="24"/>
                <w:szCs w:val="24"/>
              </w:rPr>
              <w:t>Maternity Cover in the first instance – with a view to becoming permanent</w:t>
            </w:r>
          </w:p>
        </w:tc>
        <w:tc>
          <w:tcPr>
            <w:tcW w:w="1716" w:type="dxa"/>
          </w:tcPr>
          <w:p w14:paraId="2F203C62" w14:textId="77777777" w:rsidR="00091A9A" w:rsidRPr="00B520BE" w:rsidRDefault="00091A9A" w:rsidP="00532BE5">
            <w:pPr>
              <w:jc w:val="center"/>
              <w:rPr>
                <w:b/>
              </w:rPr>
            </w:pPr>
            <w:r w:rsidRPr="00B520BE">
              <w:rPr>
                <w:noProof/>
              </w:rPr>
              <w:drawing>
                <wp:inline distT="0" distB="0" distL="0" distR="0" wp14:anchorId="42E43D55" wp14:editId="4911BA06">
                  <wp:extent cx="952500" cy="702553"/>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81518" cy="723956"/>
                          </a:xfrm>
                          <a:prstGeom prst="rect">
                            <a:avLst/>
                          </a:prstGeom>
                          <a:noFill/>
                          <a:ln>
                            <a:noFill/>
                          </a:ln>
                        </pic:spPr>
                      </pic:pic>
                    </a:graphicData>
                  </a:graphic>
                </wp:inline>
              </w:drawing>
            </w:r>
          </w:p>
        </w:tc>
      </w:tr>
    </w:tbl>
    <w:p w14:paraId="1B743D33" w14:textId="77777777" w:rsidR="00091A9A" w:rsidRPr="00B520BE" w:rsidRDefault="00091A9A" w:rsidP="00091A9A">
      <w:pPr>
        <w:rPr>
          <w:b/>
        </w:rPr>
      </w:pPr>
    </w:p>
    <w:p w14:paraId="555C89C5" w14:textId="63AA8073" w:rsidR="00091A9A" w:rsidRPr="00E21EE1" w:rsidRDefault="00E609D6" w:rsidP="00091A9A">
      <w:pPr>
        <w:jc w:val="both"/>
        <w:rPr>
          <w:sz w:val="24"/>
          <w:szCs w:val="24"/>
        </w:rPr>
      </w:pPr>
      <w:r>
        <w:rPr>
          <w:b/>
          <w:sz w:val="24"/>
          <w:szCs w:val="24"/>
        </w:rPr>
        <w:t>Post:</w:t>
      </w:r>
    </w:p>
    <w:p w14:paraId="57B74E39" w14:textId="1436BBBA" w:rsidR="00E74FDF" w:rsidRDefault="00091A9A" w:rsidP="009C7089">
      <w:pPr>
        <w:jc w:val="center"/>
        <w:rPr>
          <w:rFonts w:ascii="Calibri" w:hAnsi="Calibri" w:cs="Calibri"/>
          <w:sz w:val="24"/>
          <w:szCs w:val="24"/>
        </w:rPr>
      </w:pPr>
      <w:r w:rsidRPr="00E21EE1">
        <w:rPr>
          <w:rFonts w:ascii="Calibri" w:hAnsi="Calibri" w:cs="Calibri"/>
          <w:sz w:val="24"/>
          <w:szCs w:val="24"/>
        </w:rPr>
        <w:t xml:space="preserve">Teaching </w:t>
      </w:r>
      <w:r w:rsidR="00E609D6">
        <w:rPr>
          <w:rFonts w:ascii="Calibri" w:hAnsi="Calibri" w:cs="Calibri"/>
          <w:sz w:val="24"/>
          <w:szCs w:val="24"/>
        </w:rPr>
        <w:t>A</w:t>
      </w:r>
      <w:r w:rsidRPr="00E21EE1">
        <w:rPr>
          <w:rFonts w:ascii="Calibri" w:hAnsi="Calibri" w:cs="Calibri"/>
          <w:sz w:val="24"/>
          <w:szCs w:val="24"/>
        </w:rPr>
        <w:t xml:space="preserve">ssistant </w:t>
      </w:r>
      <w:r w:rsidR="00A15C85">
        <w:rPr>
          <w:rFonts w:ascii="Calibri" w:hAnsi="Calibri" w:cs="Calibri"/>
          <w:sz w:val="24"/>
          <w:szCs w:val="24"/>
        </w:rPr>
        <w:t>L</w:t>
      </w:r>
      <w:r w:rsidRPr="00E21EE1">
        <w:rPr>
          <w:rFonts w:ascii="Calibri" w:hAnsi="Calibri" w:cs="Calibri"/>
          <w:sz w:val="24"/>
          <w:szCs w:val="24"/>
        </w:rPr>
        <w:t>e</w:t>
      </w:r>
      <w:r w:rsidR="00A15C85">
        <w:rPr>
          <w:rFonts w:ascii="Calibri" w:hAnsi="Calibri" w:cs="Calibri"/>
          <w:sz w:val="24"/>
          <w:szCs w:val="24"/>
        </w:rPr>
        <w:t>vel</w:t>
      </w:r>
      <w:r w:rsidR="009C7089" w:rsidRPr="00E21EE1">
        <w:rPr>
          <w:rFonts w:ascii="Calibri" w:hAnsi="Calibri" w:cs="Calibri"/>
          <w:sz w:val="24"/>
          <w:szCs w:val="24"/>
        </w:rPr>
        <w:t xml:space="preserve"> </w:t>
      </w:r>
      <w:r w:rsidR="00484628">
        <w:rPr>
          <w:rFonts w:ascii="Calibri" w:hAnsi="Calibri" w:cs="Calibri"/>
          <w:sz w:val="24"/>
          <w:szCs w:val="24"/>
        </w:rPr>
        <w:t xml:space="preserve">1 or </w:t>
      </w:r>
      <w:r w:rsidR="009C7089" w:rsidRPr="00E21EE1">
        <w:rPr>
          <w:rFonts w:ascii="Calibri" w:hAnsi="Calibri" w:cs="Calibri"/>
          <w:sz w:val="24"/>
          <w:szCs w:val="24"/>
        </w:rPr>
        <w:t>2 (depending on experience)</w:t>
      </w:r>
    </w:p>
    <w:p w14:paraId="1193A893" w14:textId="5235096C" w:rsidR="009C7089" w:rsidRPr="00E21EE1" w:rsidRDefault="00A15C85" w:rsidP="009C7089">
      <w:pPr>
        <w:jc w:val="center"/>
        <w:rPr>
          <w:rFonts w:ascii="Calibri" w:hAnsi="Calibri" w:cs="Calibri"/>
          <w:sz w:val="24"/>
          <w:szCs w:val="24"/>
        </w:rPr>
      </w:pPr>
      <w:r>
        <w:rPr>
          <w:rFonts w:ascii="Calibri" w:hAnsi="Calibri" w:cs="Calibri"/>
          <w:sz w:val="24"/>
          <w:szCs w:val="24"/>
        </w:rPr>
        <w:t>26.25 hours per week</w:t>
      </w:r>
      <w:r w:rsidR="00091A9A" w:rsidRPr="00E21EE1">
        <w:rPr>
          <w:rFonts w:ascii="Calibri" w:hAnsi="Calibri" w:cs="Calibri"/>
          <w:sz w:val="24"/>
          <w:szCs w:val="24"/>
        </w:rPr>
        <w:t xml:space="preserve"> (8.45am-</w:t>
      </w:r>
      <w:r w:rsidR="00E74FDF">
        <w:rPr>
          <w:rFonts w:ascii="Calibri" w:hAnsi="Calibri" w:cs="Calibri"/>
          <w:sz w:val="24"/>
          <w:szCs w:val="24"/>
        </w:rPr>
        <w:t>12pm and 1.15-3.15pm)</w:t>
      </w:r>
    </w:p>
    <w:p w14:paraId="65E92CC6" w14:textId="2E995D2E" w:rsidR="00091A9A" w:rsidRPr="00E21EE1" w:rsidRDefault="00091A9A" w:rsidP="00091A9A">
      <w:pPr>
        <w:jc w:val="center"/>
        <w:rPr>
          <w:rFonts w:ascii="Calibri" w:hAnsi="Calibri" w:cs="Calibri"/>
          <w:sz w:val="24"/>
          <w:szCs w:val="24"/>
        </w:rPr>
      </w:pPr>
      <w:r w:rsidRPr="00484628">
        <w:rPr>
          <w:rFonts w:ascii="Calibri" w:hAnsi="Calibri" w:cs="Calibri"/>
          <w:sz w:val="24"/>
          <w:szCs w:val="24"/>
        </w:rPr>
        <w:t xml:space="preserve">Midday Supervisor </w:t>
      </w:r>
      <w:r w:rsidR="00E74FDF" w:rsidRPr="00484628">
        <w:rPr>
          <w:rFonts w:ascii="Calibri" w:hAnsi="Calibri" w:cs="Calibri"/>
          <w:sz w:val="24"/>
          <w:szCs w:val="24"/>
        </w:rPr>
        <w:t>3.75</w:t>
      </w:r>
      <w:r w:rsidRPr="00484628">
        <w:rPr>
          <w:rFonts w:ascii="Calibri" w:hAnsi="Calibri" w:cs="Calibri"/>
          <w:sz w:val="24"/>
          <w:szCs w:val="24"/>
        </w:rPr>
        <w:t xml:space="preserve"> hours per week </w:t>
      </w:r>
      <w:r w:rsidR="000427EC" w:rsidRPr="00484628">
        <w:rPr>
          <w:rFonts w:ascii="Calibri" w:hAnsi="Calibri" w:cs="Calibri"/>
          <w:sz w:val="24"/>
          <w:szCs w:val="24"/>
        </w:rPr>
        <w:t>(</w:t>
      </w:r>
      <w:r w:rsidRPr="00484628">
        <w:rPr>
          <w:rFonts w:ascii="Calibri" w:hAnsi="Calibri" w:cs="Calibri"/>
          <w:sz w:val="24"/>
          <w:szCs w:val="24"/>
        </w:rPr>
        <w:t>12-</w:t>
      </w:r>
      <w:r w:rsidR="00E74FDF" w:rsidRPr="00484628">
        <w:rPr>
          <w:rFonts w:ascii="Calibri" w:hAnsi="Calibri" w:cs="Calibri"/>
          <w:sz w:val="24"/>
          <w:szCs w:val="24"/>
        </w:rPr>
        <w:t>12.45pm</w:t>
      </w:r>
      <w:r w:rsidR="000427EC" w:rsidRPr="00484628">
        <w:rPr>
          <w:rFonts w:ascii="Calibri" w:hAnsi="Calibri" w:cs="Calibri"/>
          <w:sz w:val="24"/>
          <w:szCs w:val="24"/>
        </w:rPr>
        <w:t>)</w:t>
      </w:r>
    </w:p>
    <w:p w14:paraId="3D67A3F0" w14:textId="77777777" w:rsidR="00091A9A" w:rsidRPr="00E21EE1" w:rsidRDefault="00091A9A" w:rsidP="00091A9A">
      <w:pPr>
        <w:jc w:val="center"/>
        <w:rPr>
          <w:rFonts w:ascii="Calibri" w:hAnsi="Calibri" w:cs="Calibri"/>
          <w:sz w:val="24"/>
          <w:szCs w:val="24"/>
        </w:rPr>
      </w:pPr>
    </w:p>
    <w:p w14:paraId="62E65C97" w14:textId="1D6D7B0A" w:rsidR="00B520BE" w:rsidRDefault="00091A9A" w:rsidP="00B520BE">
      <w:pPr>
        <w:jc w:val="both"/>
        <w:rPr>
          <w:sz w:val="24"/>
          <w:szCs w:val="24"/>
        </w:rPr>
      </w:pPr>
      <w:r w:rsidRPr="00E21EE1">
        <w:rPr>
          <w:rFonts w:ascii="Calibri" w:hAnsi="Calibri" w:cs="Calibri"/>
          <w:b/>
          <w:sz w:val="24"/>
          <w:szCs w:val="24"/>
        </w:rPr>
        <w:t>Salary</w:t>
      </w:r>
      <w:r w:rsidRPr="00B520BE">
        <w:rPr>
          <w:rFonts w:ascii="Calibri" w:hAnsi="Calibri" w:cs="Calibri"/>
          <w:b/>
          <w:sz w:val="24"/>
          <w:szCs w:val="24"/>
        </w:rPr>
        <w:t>:</w:t>
      </w:r>
      <w:r w:rsidRPr="00B520BE">
        <w:rPr>
          <w:rFonts w:ascii="Calibri" w:hAnsi="Calibri" w:cs="Calibri"/>
          <w:sz w:val="24"/>
          <w:szCs w:val="24"/>
        </w:rPr>
        <w:t xml:space="preserve">    TA1   </w:t>
      </w:r>
      <w:r w:rsidR="00B520BE" w:rsidRPr="00B520BE">
        <w:rPr>
          <w:rFonts w:ascii="Calibri" w:hAnsi="Calibri" w:cs="Calibri"/>
          <w:sz w:val="24"/>
          <w:szCs w:val="24"/>
        </w:rPr>
        <w:t xml:space="preserve"> </w:t>
      </w:r>
      <w:r w:rsidRPr="00B520BE">
        <w:rPr>
          <w:rFonts w:ascii="Arial" w:hAnsi="Arial" w:cs="Arial"/>
          <w:sz w:val="24"/>
          <w:szCs w:val="24"/>
        </w:rPr>
        <w:t>£</w:t>
      </w:r>
      <w:r w:rsidR="000D0646">
        <w:rPr>
          <w:sz w:val="24"/>
          <w:szCs w:val="24"/>
        </w:rPr>
        <w:t>15300 - £15541</w:t>
      </w:r>
    </w:p>
    <w:p w14:paraId="04566F02" w14:textId="4C34AFAE" w:rsidR="00B520BE" w:rsidRPr="00B520BE" w:rsidRDefault="00B520BE" w:rsidP="00B520BE">
      <w:pPr>
        <w:jc w:val="both"/>
        <w:rPr>
          <w:sz w:val="24"/>
          <w:szCs w:val="24"/>
        </w:rPr>
      </w:pPr>
      <w:r>
        <w:rPr>
          <w:sz w:val="24"/>
          <w:szCs w:val="24"/>
        </w:rPr>
        <w:t xml:space="preserve">                </w:t>
      </w:r>
      <w:r w:rsidRPr="00B520BE">
        <w:rPr>
          <w:rFonts w:ascii="Aptos" w:eastAsia="Times New Roman" w:hAnsi="Aptos" w:cs="Times New Roman"/>
          <w:color w:val="000000"/>
          <w:sz w:val="24"/>
          <w:szCs w:val="24"/>
          <w:lang w:eastAsia="en-GB"/>
        </w:rPr>
        <w:t>TA2</w:t>
      </w:r>
      <w:r>
        <w:rPr>
          <w:rFonts w:ascii="Aptos" w:eastAsia="Times New Roman" w:hAnsi="Aptos" w:cs="Times New Roman"/>
          <w:color w:val="000000"/>
          <w:sz w:val="24"/>
          <w:szCs w:val="24"/>
          <w:lang w:eastAsia="en-GB"/>
        </w:rPr>
        <w:t xml:space="preserve">   </w:t>
      </w:r>
      <w:r w:rsidRPr="00B520BE">
        <w:rPr>
          <w:rFonts w:ascii="Aptos" w:eastAsia="Times New Roman" w:hAnsi="Aptos" w:cs="Times New Roman"/>
          <w:color w:val="000000"/>
          <w:sz w:val="24"/>
          <w:szCs w:val="24"/>
          <w:lang w:eastAsia="en-GB"/>
        </w:rPr>
        <w:t xml:space="preserve"> £</w:t>
      </w:r>
      <w:r w:rsidR="000D0646">
        <w:rPr>
          <w:rFonts w:ascii="Aptos" w:eastAsia="Times New Roman" w:hAnsi="Aptos" w:cs="Times New Roman"/>
          <w:color w:val="000000"/>
          <w:sz w:val="24"/>
          <w:szCs w:val="24"/>
          <w:lang w:eastAsia="en-GB"/>
        </w:rPr>
        <w:t>15788</w:t>
      </w:r>
      <w:r w:rsidRPr="00B520BE">
        <w:rPr>
          <w:rFonts w:ascii="Aptos" w:eastAsia="Times New Roman" w:hAnsi="Aptos" w:cs="Times New Roman"/>
          <w:color w:val="000000"/>
          <w:sz w:val="24"/>
          <w:szCs w:val="24"/>
          <w:lang w:eastAsia="en-GB"/>
        </w:rPr>
        <w:t xml:space="preserve"> - £</w:t>
      </w:r>
      <w:r w:rsidR="000D0646">
        <w:rPr>
          <w:rFonts w:ascii="Aptos" w:eastAsia="Times New Roman" w:hAnsi="Aptos" w:cs="Times New Roman"/>
          <w:color w:val="000000"/>
          <w:sz w:val="24"/>
          <w:szCs w:val="24"/>
          <w:lang w:eastAsia="en-GB"/>
        </w:rPr>
        <w:t>17096</w:t>
      </w:r>
    </w:p>
    <w:p w14:paraId="02ED5A40" w14:textId="3EF500B1" w:rsidR="00B520BE" w:rsidRDefault="00B520BE" w:rsidP="00B520BE">
      <w:pPr>
        <w:shd w:val="clear" w:color="auto" w:fill="FFFFFF"/>
        <w:spacing w:after="0" w:line="240" w:lineRule="auto"/>
        <w:textAlignment w:val="baseline"/>
        <w:rPr>
          <w:rFonts w:ascii="Aptos" w:eastAsia="Times New Roman" w:hAnsi="Aptos" w:cs="Times New Roman"/>
          <w:color w:val="000000"/>
          <w:sz w:val="24"/>
          <w:szCs w:val="24"/>
          <w:lang w:eastAsia="en-GB"/>
        </w:rPr>
      </w:pPr>
      <w:r>
        <w:rPr>
          <w:rFonts w:ascii="Aptos" w:eastAsia="Times New Roman" w:hAnsi="Aptos" w:cs="Times New Roman"/>
          <w:color w:val="000000"/>
          <w:sz w:val="24"/>
          <w:szCs w:val="24"/>
          <w:lang w:eastAsia="en-GB"/>
        </w:rPr>
        <w:t xml:space="preserve">                </w:t>
      </w:r>
      <w:r w:rsidRPr="00B520BE">
        <w:rPr>
          <w:rFonts w:ascii="Aptos" w:eastAsia="Times New Roman" w:hAnsi="Aptos" w:cs="Times New Roman"/>
          <w:color w:val="000000"/>
          <w:sz w:val="24"/>
          <w:szCs w:val="24"/>
          <w:lang w:eastAsia="en-GB"/>
        </w:rPr>
        <w:t>MDS</w:t>
      </w:r>
      <w:r>
        <w:rPr>
          <w:rFonts w:ascii="Aptos" w:eastAsia="Times New Roman" w:hAnsi="Aptos" w:cs="Times New Roman"/>
          <w:color w:val="000000"/>
          <w:sz w:val="24"/>
          <w:szCs w:val="24"/>
          <w:lang w:eastAsia="en-GB"/>
        </w:rPr>
        <w:t xml:space="preserve"> </w:t>
      </w:r>
      <w:r w:rsidRPr="00B520BE">
        <w:rPr>
          <w:rFonts w:ascii="Aptos" w:eastAsia="Times New Roman" w:hAnsi="Aptos" w:cs="Times New Roman"/>
          <w:color w:val="000000"/>
          <w:sz w:val="24"/>
          <w:szCs w:val="24"/>
          <w:lang w:eastAsia="en-GB"/>
        </w:rPr>
        <w:t xml:space="preserve"> £</w:t>
      </w:r>
      <w:r w:rsidR="000D0646">
        <w:rPr>
          <w:rFonts w:ascii="Aptos" w:eastAsia="Times New Roman" w:hAnsi="Aptos" w:cs="Times New Roman"/>
          <w:color w:val="000000"/>
          <w:sz w:val="24"/>
          <w:szCs w:val="24"/>
          <w:lang w:eastAsia="en-GB"/>
        </w:rPr>
        <w:t>2118 - £2151</w:t>
      </w:r>
      <w:r w:rsidR="00344BB1">
        <w:rPr>
          <w:rFonts w:ascii="Aptos" w:eastAsia="Times New Roman" w:hAnsi="Aptos" w:cs="Times New Roman"/>
          <w:color w:val="000000"/>
          <w:sz w:val="24"/>
          <w:szCs w:val="24"/>
          <w:lang w:eastAsia="en-GB"/>
        </w:rPr>
        <w:t xml:space="preserve">  </w:t>
      </w:r>
    </w:p>
    <w:p w14:paraId="58285640" w14:textId="1E81A7D3" w:rsidR="00344BB1" w:rsidRDefault="00344BB1" w:rsidP="00B520BE">
      <w:pPr>
        <w:shd w:val="clear" w:color="auto" w:fill="FFFFFF"/>
        <w:spacing w:after="0" w:line="240" w:lineRule="auto"/>
        <w:textAlignment w:val="baseline"/>
        <w:rPr>
          <w:rFonts w:ascii="Aptos" w:eastAsia="Times New Roman" w:hAnsi="Aptos" w:cs="Times New Roman"/>
          <w:color w:val="000000"/>
          <w:sz w:val="24"/>
          <w:szCs w:val="24"/>
          <w:lang w:eastAsia="en-GB"/>
        </w:rPr>
      </w:pPr>
    </w:p>
    <w:p w14:paraId="6F100392" w14:textId="627F5931" w:rsidR="00344BB1" w:rsidRPr="00B520BE" w:rsidRDefault="00344BB1" w:rsidP="00B520BE">
      <w:pPr>
        <w:shd w:val="clear" w:color="auto" w:fill="FFFFFF"/>
        <w:spacing w:after="0" w:line="240" w:lineRule="auto"/>
        <w:textAlignment w:val="baseline"/>
        <w:rPr>
          <w:rFonts w:ascii="Aptos" w:eastAsia="Times New Roman" w:hAnsi="Aptos" w:cs="Times New Roman"/>
          <w:color w:val="000000"/>
          <w:sz w:val="24"/>
          <w:szCs w:val="24"/>
          <w:lang w:eastAsia="en-GB"/>
        </w:rPr>
      </w:pPr>
      <w:r>
        <w:rPr>
          <w:rFonts w:ascii="Aptos" w:eastAsia="Times New Roman" w:hAnsi="Aptos" w:cs="Times New Roman"/>
          <w:color w:val="000000"/>
          <w:sz w:val="24"/>
          <w:szCs w:val="24"/>
          <w:lang w:eastAsia="en-GB"/>
        </w:rPr>
        <w:tab/>
      </w:r>
      <w:r>
        <w:rPr>
          <w:rFonts w:ascii="Aptos" w:eastAsia="Times New Roman" w:hAnsi="Aptos" w:cs="Times New Roman"/>
          <w:color w:val="000000"/>
          <w:sz w:val="24"/>
          <w:szCs w:val="24"/>
          <w:lang w:eastAsia="en-GB"/>
        </w:rPr>
        <w:tab/>
        <w:t>(pay awards pending)</w:t>
      </w:r>
    </w:p>
    <w:p w14:paraId="40853582" w14:textId="77777777" w:rsidR="00B520BE" w:rsidRPr="00E21EE1" w:rsidRDefault="00B520BE" w:rsidP="00091A9A">
      <w:pPr>
        <w:jc w:val="both"/>
        <w:rPr>
          <w:sz w:val="24"/>
          <w:szCs w:val="24"/>
        </w:rPr>
      </w:pPr>
    </w:p>
    <w:p w14:paraId="77E288E8" w14:textId="4479F879" w:rsidR="00091A9A" w:rsidRPr="00E21EE1" w:rsidRDefault="00091A9A" w:rsidP="00091A9A">
      <w:pPr>
        <w:rPr>
          <w:b/>
          <w:sz w:val="24"/>
          <w:szCs w:val="24"/>
        </w:rPr>
      </w:pPr>
      <w:r w:rsidRPr="00E21EE1">
        <w:rPr>
          <w:b/>
          <w:sz w:val="24"/>
          <w:szCs w:val="24"/>
        </w:rPr>
        <w:t xml:space="preserve">Closing date: </w:t>
      </w:r>
      <w:r w:rsidR="00731526">
        <w:rPr>
          <w:sz w:val="24"/>
          <w:szCs w:val="24"/>
        </w:rPr>
        <w:t>Friday 1</w:t>
      </w:r>
      <w:r w:rsidR="00731526" w:rsidRPr="00731526">
        <w:rPr>
          <w:sz w:val="24"/>
          <w:szCs w:val="24"/>
          <w:vertAlign w:val="superscript"/>
        </w:rPr>
        <w:t>st</w:t>
      </w:r>
      <w:r w:rsidR="004D2837" w:rsidRPr="00765DF7">
        <w:rPr>
          <w:sz w:val="24"/>
          <w:szCs w:val="24"/>
        </w:rPr>
        <w:t xml:space="preserve"> May</w:t>
      </w:r>
      <w:r w:rsidR="000D0646">
        <w:rPr>
          <w:sz w:val="24"/>
          <w:szCs w:val="24"/>
        </w:rPr>
        <w:t xml:space="preserve"> at</w:t>
      </w:r>
      <w:r w:rsidRPr="00765DF7">
        <w:rPr>
          <w:sz w:val="24"/>
          <w:szCs w:val="24"/>
        </w:rPr>
        <w:t xml:space="preserve"> </w:t>
      </w:r>
      <w:r w:rsidR="000D0646">
        <w:rPr>
          <w:sz w:val="24"/>
          <w:szCs w:val="24"/>
        </w:rPr>
        <w:t xml:space="preserve">12 noon. </w:t>
      </w:r>
      <w:r w:rsidR="004F7CA4" w:rsidRPr="00765DF7">
        <w:rPr>
          <w:sz w:val="24"/>
          <w:szCs w:val="24"/>
        </w:rPr>
        <w:t xml:space="preserve"> </w:t>
      </w:r>
      <w:r w:rsidR="004F7CA4" w:rsidRPr="00765DF7">
        <w:rPr>
          <w:rFonts w:eastAsia="Times New Roman" w:cstheme="minorHAnsi"/>
          <w:sz w:val="24"/>
          <w:szCs w:val="24"/>
          <w:lang w:eastAsia="en-GB"/>
        </w:rPr>
        <w:t>Visits to the school are welcome along with an informal chat.</w:t>
      </w:r>
    </w:p>
    <w:p w14:paraId="48AB23CB" w14:textId="45C78D01" w:rsidR="00091A9A" w:rsidRPr="00E21EE1" w:rsidRDefault="00091A9A" w:rsidP="0000546C">
      <w:pPr>
        <w:jc w:val="both"/>
        <w:rPr>
          <w:b/>
          <w:sz w:val="24"/>
          <w:szCs w:val="24"/>
        </w:rPr>
      </w:pPr>
      <w:r w:rsidRPr="00E21EE1">
        <w:rPr>
          <w:b/>
          <w:sz w:val="24"/>
          <w:szCs w:val="24"/>
        </w:rPr>
        <w:t xml:space="preserve">Interviews likely:  </w:t>
      </w:r>
      <w:r w:rsidR="0000546C">
        <w:rPr>
          <w:sz w:val="24"/>
          <w:szCs w:val="24"/>
        </w:rPr>
        <w:t xml:space="preserve">Tuesday </w:t>
      </w:r>
      <w:r w:rsidR="00731526">
        <w:rPr>
          <w:sz w:val="24"/>
          <w:szCs w:val="24"/>
        </w:rPr>
        <w:t>5</w:t>
      </w:r>
      <w:r w:rsidR="00731526" w:rsidRPr="00731526">
        <w:rPr>
          <w:sz w:val="24"/>
          <w:szCs w:val="24"/>
          <w:vertAlign w:val="superscript"/>
        </w:rPr>
        <w:t>th</w:t>
      </w:r>
      <w:r w:rsidR="00731526">
        <w:rPr>
          <w:sz w:val="24"/>
          <w:szCs w:val="24"/>
        </w:rPr>
        <w:t xml:space="preserve"> May</w:t>
      </w:r>
    </w:p>
    <w:p w14:paraId="6888F1CB" w14:textId="7EF2B524" w:rsidR="00091A9A" w:rsidRPr="00E21EE1" w:rsidRDefault="00091A9A" w:rsidP="00091A9A">
      <w:pPr>
        <w:rPr>
          <w:sz w:val="24"/>
          <w:szCs w:val="24"/>
        </w:rPr>
      </w:pPr>
      <w:r w:rsidRPr="00E21EE1">
        <w:rPr>
          <w:b/>
          <w:sz w:val="24"/>
          <w:szCs w:val="24"/>
        </w:rPr>
        <w:t xml:space="preserve">Start date:  </w:t>
      </w:r>
      <w:r w:rsidR="00C11760">
        <w:rPr>
          <w:sz w:val="24"/>
          <w:szCs w:val="24"/>
        </w:rPr>
        <w:t>2</w:t>
      </w:r>
      <w:r w:rsidR="00C11760" w:rsidRPr="00C11760">
        <w:rPr>
          <w:sz w:val="24"/>
          <w:szCs w:val="24"/>
          <w:vertAlign w:val="superscript"/>
        </w:rPr>
        <w:t>nd</w:t>
      </w:r>
      <w:r w:rsidR="00C11760">
        <w:rPr>
          <w:sz w:val="24"/>
          <w:szCs w:val="24"/>
        </w:rPr>
        <w:t xml:space="preserve"> June ideally or as soon as possible</w:t>
      </w:r>
    </w:p>
    <w:p w14:paraId="4ABDF072" w14:textId="4DD959AE" w:rsidR="00B83318" w:rsidRPr="007D59FD" w:rsidRDefault="004D40A7" w:rsidP="0031061D">
      <w:pPr>
        <w:shd w:val="clear" w:color="auto" w:fill="FFFFFF"/>
        <w:spacing w:after="0" w:line="240" w:lineRule="auto"/>
        <w:jc w:val="center"/>
        <w:rPr>
          <w:rFonts w:eastAsia="Times New Roman" w:cstheme="minorHAnsi"/>
          <w:b/>
          <w:bCs/>
          <w:sz w:val="24"/>
          <w:szCs w:val="24"/>
          <w:bdr w:val="none" w:sz="0" w:space="0" w:color="auto" w:frame="1"/>
          <w:lang w:eastAsia="en-GB"/>
        </w:rPr>
      </w:pPr>
      <w:r w:rsidRPr="007D59FD">
        <w:rPr>
          <w:rFonts w:eastAsia="Times New Roman" w:cstheme="minorHAnsi"/>
          <w:b/>
          <w:bCs/>
          <w:sz w:val="24"/>
          <w:szCs w:val="24"/>
          <w:bdr w:val="none" w:sz="0" w:space="0" w:color="auto" w:frame="1"/>
          <w:lang w:eastAsia="en-GB"/>
        </w:rPr>
        <w:t xml:space="preserve">Term time + 5 INSET days </w:t>
      </w:r>
      <w:r w:rsidR="003D027A" w:rsidRPr="007D59FD">
        <w:rPr>
          <w:rFonts w:eastAsia="Times New Roman" w:cstheme="minorHAnsi"/>
          <w:b/>
          <w:bCs/>
          <w:sz w:val="24"/>
          <w:szCs w:val="24"/>
          <w:bdr w:val="none" w:sz="0" w:space="0" w:color="auto" w:frame="1"/>
          <w:lang w:eastAsia="en-GB"/>
        </w:rPr>
        <w:t>30</w:t>
      </w:r>
      <w:r w:rsidR="006A3A59" w:rsidRPr="007D59FD">
        <w:rPr>
          <w:rFonts w:eastAsia="Times New Roman" w:cstheme="minorHAnsi"/>
          <w:b/>
          <w:bCs/>
          <w:sz w:val="24"/>
          <w:szCs w:val="24"/>
          <w:bdr w:val="none" w:sz="0" w:space="0" w:color="auto" w:frame="1"/>
          <w:lang w:eastAsia="en-GB"/>
        </w:rPr>
        <w:t xml:space="preserve"> hrs p</w:t>
      </w:r>
      <w:r w:rsidR="006A3126" w:rsidRPr="007D59FD">
        <w:rPr>
          <w:rFonts w:eastAsia="Times New Roman" w:cstheme="minorHAnsi"/>
          <w:b/>
          <w:bCs/>
          <w:sz w:val="24"/>
          <w:szCs w:val="24"/>
          <w:bdr w:val="none" w:sz="0" w:space="0" w:color="auto" w:frame="1"/>
          <w:lang w:eastAsia="en-GB"/>
        </w:rPr>
        <w:t>er week</w:t>
      </w:r>
      <w:r w:rsidR="006A3A59" w:rsidRPr="007D59FD">
        <w:rPr>
          <w:rFonts w:eastAsia="Times New Roman" w:cstheme="minorHAnsi"/>
          <w:b/>
          <w:bCs/>
          <w:sz w:val="24"/>
          <w:szCs w:val="24"/>
          <w:bdr w:val="none" w:sz="0" w:space="0" w:color="auto" w:frame="1"/>
          <w:lang w:eastAsia="en-GB"/>
        </w:rPr>
        <w:t xml:space="preserve">   </w:t>
      </w:r>
      <w:r w:rsidR="00CB7866" w:rsidRPr="007D59FD">
        <w:rPr>
          <w:rFonts w:eastAsia="Times New Roman" w:cstheme="minorHAnsi"/>
          <w:b/>
          <w:bCs/>
          <w:sz w:val="24"/>
          <w:szCs w:val="24"/>
          <w:bdr w:val="none" w:sz="0" w:space="0" w:color="auto" w:frame="1"/>
          <w:lang w:eastAsia="en-GB"/>
        </w:rPr>
        <w:t xml:space="preserve"> </w:t>
      </w:r>
    </w:p>
    <w:p w14:paraId="73BE3355" w14:textId="77777777" w:rsidR="00B83318" w:rsidRPr="007D59FD" w:rsidRDefault="00B83318" w:rsidP="00F76100">
      <w:pPr>
        <w:shd w:val="clear" w:color="auto" w:fill="FFFFFF"/>
        <w:spacing w:after="0" w:line="240" w:lineRule="auto"/>
        <w:jc w:val="center"/>
        <w:rPr>
          <w:rFonts w:eastAsia="Times New Roman" w:cstheme="minorHAnsi"/>
          <w:b/>
          <w:bCs/>
          <w:sz w:val="24"/>
          <w:szCs w:val="24"/>
          <w:bdr w:val="none" w:sz="0" w:space="0" w:color="auto" w:frame="1"/>
          <w:lang w:eastAsia="en-GB"/>
        </w:rPr>
      </w:pPr>
    </w:p>
    <w:p w14:paraId="62C42FA0" w14:textId="77777777" w:rsidR="00F76100" w:rsidRPr="007D59FD" w:rsidRDefault="00F76100" w:rsidP="00F76100">
      <w:pPr>
        <w:shd w:val="clear" w:color="auto" w:fill="FFFFFF"/>
        <w:spacing w:after="0" w:line="240" w:lineRule="auto"/>
        <w:rPr>
          <w:rFonts w:eastAsia="Times New Roman" w:cstheme="minorHAnsi"/>
          <w:sz w:val="24"/>
          <w:szCs w:val="24"/>
          <w:lang w:eastAsia="en-GB"/>
        </w:rPr>
      </w:pPr>
      <w:r w:rsidRPr="007D59FD">
        <w:rPr>
          <w:rFonts w:eastAsia="Times New Roman" w:cstheme="minorHAnsi"/>
          <w:b/>
          <w:bCs/>
          <w:sz w:val="24"/>
          <w:szCs w:val="24"/>
          <w:bdr w:val="none" w:sz="0" w:space="0" w:color="auto" w:frame="1"/>
          <w:lang w:eastAsia="en-GB"/>
        </w:rPr>
        <w:t>The Role</w:t>
      </w:r>
    </w:p>
    <w:p w14:paraId="7E72FC31" w14:textId="6E9B6499" w:rsidR="00D84BD3" w:rsidRPr="00D84BD3" w:rsidRDefault="00E609D6" w:rsidP="00D84BD3">
      <w:pPr>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A very rare </w:t>
      </w:r>
      <w:r w:rsidR="00621F70">
        <w:rPr>
          <w:rFonts w:ascii="Calibri" w:eastAsia="Times New Roman" w:hAnsi="Calibri" w:cs="Calibri"/>
          <w:color w:val="000000"/>
          <w:sz w:val="24"/>
          <w:szCs w:val="24"/>
          <w:lang w:eastAsia="en-GB"/>
        </w:rPr>
        <w:t xml:space="preserve">opportunity has become available </w:t>
      </w:r>
      <w:r w:rsidR="00D84BD3" w:rsidRPr="00D84BD3">
        <w:rPr>
          <w:rFonts w:ascii="Calibri" w:eastAsia="Times New Roman" w:hAnsi="Calibri" w:cs="Calibri"/>
          <w:color w:val="000000"/>
          <w:sz w:val="24"/>
          <w:szCs w:val="24"/>
          <w:lang w:eastAsia="en-GB"/>
        </w:rPr>
        <w:t>to join our friendly, committed and experienced team at Bilton Infant School.</w:t>
      </w:r>
      <w:r w:rsidR="00621F70">
        <w:rPr>
          <w:rFonts w:ascii="Calibri" w:eastAsia="Times New Roman" w:hAnsi="Calibri" w:cs="Calibri"/>
          <w:color w:val="000000"/>
          <w:sz w:val="24"/>
          <w:szCs w:val="24"/>
          <w:lang w:eastAsia="en-GB"/>
        </w:rPr>
        <w:t xml:space="preserve"> </w:t>
      </w:r>
      <w:r w:rsidR="00621F70" w:rsidRPr="00D84BD3">
        <w:rPr>
          <w:rFonts w:ascii="Calibri" w:eastAsia="Times New Roman" w:hAnsi="Calibri" w:cs="Calibri"/>
          <w:color w:val="000000"/>
          <w:sz w:val="24"/>
          <w:szCs w:val="24"/>
          <w:lang w:eastAsia="en-GB"/>
        </w:rPr>
        <w:t>Now is a really exciting time</w:t>
      </w:r>
      <w:r w:rsidR="006A3B5C">
        <w:rPr>
          <w:rFonts w:ascii="Calibri" w:eastAsia="Times New Roman" w:hAnsi="Calibri" w:cs="Calibri"/>
          <w:color w:val="000000"/>
          <w:sz w:val="24"/>
          <w:szCs w:val="24"/>
          <w:lang w:eastAsia="en-GB"/>
        </w:rPr>
        <w:t xml:space="preserve"> to apply,</w:t>
      </w:r>
      <w:r w:rsidR="000C28D1">
        <w:rPr>
          <w:rFonts w:ascii="Calibri" w:eastAsia="Times New Roman" w:hAnsi="Calibri" w:cs="Calibri"/>
          <w:color w:val="000000"/>
          <w:sz w:val="24"/>
          <w:szCs w:val="24"/>
          <w:lang w:eastAsia="en-GB"/>
        </w:rPr>
        <w:t xml:space="preserve"> as we continue</w:t>
      </w:r>
      <w:r w:rsidR="006A3B5C">
        <w:rPr>
          <w:rFonts w:ascii="Calibri" w:eastAsia="Times New Roman" w:hAnsi="Calibri" w:cs="Calibri"/>
          <w:color w:val="000000"/>
          <w:sz w:val="24"/>
          <w:szCs w:val="24"/>
          <w:lang w:eastAsia="en-GB"/>
        </w:rPr>
        <w:t xml:space="preserve"> to </w:t>
      </w:r>
      <w:r w:rsidR="000C28D1">
        <w:rPr>
          <w:rFonts w:ascii="Calibri" w:eastAsia="Times New Roman" w:hAnsi="Calibri" w:cs="Calibri"/>
          <w:color w:val="000000"/>
          <w:sz w:val="24"/>
          <w:szCs w:val="24"/>
          <w:lang w:eastAsia="en-GB"/>
        </w:rPr>
        <w:t>striv</w:t>
      </w:r>
      <w:r w:rsidR="006A3B5C">
        <w:rPr>
          <w:rFonts w:ascii="Calibri" w:eastAsia="Times New Roman" w:hAnsi="Calibri" w:cs="Calibri"/>
          <w:color w:val="000000"/>
          <w:sz w:val="24"/>
          <w:szCs w:val="24"/>
          <w:lang w:eastAsia="en-GB"/>
        </w:rPr>
        <w:t>e</w:t>
      </w:r>
      <w:r w:rsidR="000C28D1">
        <w:rPr>
          <w:rFonts w:ascii="Calibri" w:eastAsia="Times New Roman" w:hAnsi="Calibri" w:cs="Calibri"/>
          <w:color w:val="000000"/>
          <w:sz w:val="24"/>
          <w:szCs w:val="24"/>
          <w:lang w:eastAsia="en-GB"/>
        </w:rPr>
        <w:t xml:space="preserve"> for </w:t>
      </w:r>
      <w:r w:rsidR="00D84BD3" w:rsidRPr="00D84BD3">
        <w:rPr>
          <w:rFonts w:ascii="Calibri" w:eastAsia="Times New Roman" w:hAnsi="Calibri" w:cs="Calibri"/>
          <w:color w:val="000000"/>
          <w:sz w:val="24"/>
          <w:szCs w:val="24"/>
          <w:lang w:eastAsia="en-GB"/>
        </w:rPr>
        <w:t xml:space="preserve">improvement and take pride in how we </w:t>
      </w:r>
      <w:r w:rsidR="00D77D32">
        <w:rPr>
          <w:rFonts w:ascii="Calibri" w:eastAsia="Times New Roman" w:hAnsi="Calibri" w:cs="Calibri"/>
          <w:color w:val="000000"/>
          <w:sz w:val="24"/>
          <w:szCs w:val="24"/>
          <w:lang w:eastAsia="en-GB"/>
        </w:rPr>
        <w:t xml:space="preserve">successfully </w:t>
      </w:r>
      <w:r w:rsidR="00D84BD3" w:rsidRPr="00D84BD3">
        <w:rPr>
          <w:rFonts w:ascii="Calibri" w:eastAsia="Times New Roman" w:hAnsi="Calibri" w:cs="Calibri"/>
          <w:color w:val="000000"/>
          <w:sz w:val="24"/>
          <w:szCs w:val="24"/>
          <w:lang w:eastAsia="en-GB"/>
        </w:rPr>
        <w:t xml:space="preserve">create a nurturing, safe and stimulating environment where every child is encouraged to </w:t>
      </w:r>
      <w:r w:rsidR="00420060" w:rsidRPr="00420060">
        <w:rPr>
          <w:rFonts w:ascii="Calibri" w:eastAsia="Times New Roman" w:hAnsi="Calibri" w:cs="Calibri"/>
          <w:b/>
          <w:bCs/>
          <w:color w:val="7030A0"/>
          <w:sz w:val="24"/>
          <w:szCs w:val="24"/>
          <w:lang w:eastAsia="en-GB"/>
        </w:rPr>
        <w:t>“</w:t>
      </w:r>
      <w:r w:rsidR="00D84BD3" w:rsidRPr="00420060">
        <w:rPr>
          <w:rFonts w:ascii="Calibri" w:eastAsia="Times New Roman" w:hAnsi="Calibri" w:cs="Calibri"/>
          <w:b/>
          <w:bCs/>
          <w:color w:val="7030A0"/>
          <w:sz w:val="24"/>
          <w:szCs w:val="24"/>
          <w:lang w:eastAsia="en-GB"/>
        </w:rPr>
        <w:t>Be the best they can be".</w:t>
      </w:r>
      <w:r w:rsidR="00D84BD3" w:rsidRPr="00420060">
        <w:rPr>
          <w:rFonts w:ascii="Calibri" w:eastAsia="Times New Roman" w:hAnsi="Calibri" w:cs="Calibri"/>
          <w:color w:val="7030A0"/>
          <w:sz w:val="24"/>
          <w:szCs w:val="24"/>
          <w:lang w:eastAsia="en-GB"/>
        </w:rPr>
        <w:t> </w:t>
      </w:r>
    </w:p>
    <w:p w14:paraId="1C41E1AF" w14:textId="77777777" w:rsidR="00D84BD3" w:rsidRPr="00D84BD3" w:rsidRDefault="00D84BD3" w:rsidP="00D84BD3">
      <w:pPr>
        <w:spacing w:after="0" w:line="240" w:lineRule="auto"/>
        <w:textAlignment w:val="baseline"/>
        <w:rPr>
          <w:rFonts w:ascii="Calibri" w:eastAsia="Times New Roman" w:hAnsi="Calibri" w:cs="Calibri"/>
          <w:color w:val="000000"/>
          <w:sz w:val="24"/>
          <w:szCs w:val="24"/>
          <w:lang w:eastAsia="en-GB"/>
        </w:rPr>
      </w:pPr>
    </w:p>
    <w:p w14:paraId="3BB5D610" w14:textId="51D8EF30" w:rsidR="00D84BD3" w:rsidRDefault="00D84BD3" w:rsidP="00D84BD3">
      <w:pPr>
        <w:spacing w:after="0" w:line="240" w:lineRule="auto"/>
        <w:textAlignment w:val="baseline"/>
        <w:rPr>
          <w:rFonts w:ascii="Calibri" w:eastAsia="Times New Roman" w:hAnsi="Calibri" w:cs="Calibri"/>
          <w:color w:val="000000"/>
          <w:sz w:val="24"/>
          <w:szCs w:val="24"/>
          <w:lang w:eastAsia="en-GB"/>
        </w:rPr>
      </w:pPr>
      <w:r w:rsidRPr="00D84BD3">
        <w:rPr>
          <w:rFonts w:ascii="Calibri" w:eastAsia="Times New Roman" w:hAnsi="Calibri" w:cs="Calibri"/>
          <w:color w:val="000000"/>
          <w:sz w:val="24"/>
          <w:szCs w:val="24"/>
          <w:lang w:eastAsia="en-GB"/>
        </w:rPr>
        <w:t>Bilton Infant School is a nurturing, fun community school with a play-based approach to learni</w:t>
      </w:r>
      <w:r w:rsidR="006A3B5C">
        <w:rPr>
          <w:rFonts w:ascii="Calibri" w:eastAsia="Times New Roman" w:hAnsi="Calibri" w:cs="Calibri"/>
          <w:color w:val="000000"/>
          <w:sz w:val="24"/>
          <w:szCs w:val="24"/>
          <w:lang w:eastAsia="en-GB"/>
        </w:rPr>
        <w:t>ng.</w:t>
      </w:r>
      <w:r w:rsidR="00D51D91">
        <w:rPr>
          <w:rFonts w:ascii="Calibri" w:eastAsia="Times New Roman" w:hAnsi="Calibri" w:cs="Calibri"/>
          <w:color w:val="000000"/>
          <w:sz w:val="24"/>
          <w:szCs w:val="24"/>
          <w:lang w:eastAsia="en-GB"/>
        </w:rPr>
        <w:t xml:space="preserve"> </w:t>
      </w:r>
      <w:r w:rsidRPr="00D84BD3">
        <w:rPr>
          <w:rFonts w:ascii="Calibri" w:eastAsia="Times New Roman" w:hAnsi="Calibri" w:cs="Calibri"/>
          <w:color w:val="000000"/>
          <w:sz w:val="24"/>
          <w:szCs w:val="24"/>
          <w:lang w:eastAsia="en-GB"/>
        </w:rPr>
        <w:t xml:space="preserve">We are committed to getting to know our children and families well and working closely with them, to meet each child's individual needs. We have set up </w:t>
      </w:r>
      <w:r w:rsidRPr="009943C9">
        <w:rPr>
          <w:rFonts w:ascii="Calibri" w:eastAsia="Times New Roman" w:hAnsi="Calibri" w:cs="Calibri"/>
          <w:b/>
          <w:bCs/>
          <w:color w:val="000000"/>
          <w:sz w:val="24"/>
          <w:szCs w:val="24"/>
          <w:lang w:eastAsia="en-GB"/>
        </w:rPr>
        <w:t>nurture provision</w:t>
      </w:r>
      <w:r w:rsidRPr="00D84BD3">
        <w:rPr>
          <w:rFonts w:ascii="Calibri" w:eastAsia="Times New Roman" w:hAnsi="Calibri" w:cs="Calibri"/>
          <w:color w:val="000000"/>
          <w:sz w:val="24"/>
          <w:szCs w:val="24"/>
          <w:lang w:eastAsia="en-GB"/>
        </w:rPr>
        <w:t xml:space="preserve"> in order to give some of our children time in a quieter environment at some points during the day and </w:t>
      </w:r>
      <w:r w:rsidR="009943C9">
        <w:rPr>
          <w:rFonts w:ascii="Calibri" w:eastAsia="Times New Roman" w:hAnsi="Calibri" w:cs="Calibri"/>
          <w:color w:val="000000"/>
          <w:sz w:val="24"/>
          <w:szCs w:val="24"/>
          <w:lang w:eastAsia="en-GB"/>
        </w:rPr>
        <w:t>are proud that we have just achieved Platinum status for our</w:t>
      </w:r>
      <w:r w:rsidRPr="00D84BD3">
        <w:rPr>
          <w:rFonts w:ascii="Calibri" w:eastAsia="Times New Roman" w:hAnsi="Calibri" w:cs="Calibri"/>
          <w:color w:val="000000"/>
          <w:sz w:val="24"/>
          <w:szCs w:val="24"/>
          <w:lang w:eastAsia="en-GB"/>
        </w:rPr>
        <w:t xml:space="preserve"> develop</w:t>
      </w:r>
      <w:r w:rsidR="009943C9">
        <w:rPr>
          <w:rFonts w:ascii="Calibri" w:eastAsia="Times New Roman" w:hAnsi="Calibri" w:cs="Calibri"/>
          <w:color w:val="000000"/>
          <w:sz w:val="24"/>
          <w:szCs w:val="24"/>
          <w:lang w:eastAsia="en-GB"/>
        </w:rPr>
        <w:t>ment of</w:t>
      </w:r>
      <w:r w:rsidRPr="00D84BD3">
        <w:rPr>
          <w:rFonts w:ascii="Calibri" w:eastAsia="Times New Roman" w:hAnsi="Calibri" w:cs="Calibri"/>
          <w:color w:val="000000"/>
          <w:sz w:val="24"/>
          <w:szCs w:val="24"/>
          <w:lang w:eastAsia="en-GB"/>
        </w:rPr>
        <w:t xml:space="preserve"> </w:t>
      </w:r>
      <w:r w:rsidRPr="009943C9">
        <w:rPr>
          <w:rFonts w:ascii="Calibri" w:eastAsia="Times New Roman" w:hAnsi="Calibri" w:cs="Calibri"/>
          <w:b/>
          <w:bCs/>
          <w:color w:val="000000"/>
          <w:sz w:val="24"/>
          <w:szCs w:val="24"/>
          <w:lang w:eastAsia="en-GB"/>
        </w:rPr>
        <w:t>Opal Play</w:t>
      </w:r>
      <w:r w:rsidRPr="00D84BD3">
        <w:rPr>
          <w:rFonts w:ascii="Calibri" w:eastAsia="Times New Roman" w:hAnsi="Calibri" w:cs="Calibri"/>
          <w:color w:val="000000"/>
          <w:sz w:val="24"/>
          <w:szCs w:val="24"/>
          <w:lang w:eastAsia="en-GB"/>
        </w:rPr>
        <w:t xml:space="preserve"> in our beautiful, extensive grounds. </w:t>
      </w:r>
    </w:p>
    <w:p w14:paraId="16E479EE" w14:textId="77777777" w:rsidR="00D84BD3" w:rsidRPr="00D84BD3" w:rsidRDefault="00D84BD3" w:rsidP="00D84BD3">
      <w:pPr>
        <w:spacing w:after="0" w:line="240" w:lineRule="auto"/>
        <w:textAlignment w:val="baseline"/>
        <w:rPr>
          <w:rFonts w:ascii="Calibri" w:eastAsia="Times New Roman" w:hAnsi="Calibri" w:cs="Calibri"/>
          <w:color w:val="000000"/>
          <w:sz w:val="24"/>
          <w:szCs w:val="24"/>
          <w:lang w:eastAsia="en-GB"/>
        </w:rPr>
      </w:pPr>
    </w:p>
    <w:p w14:paraId="455AFC77" w14:textId="10306E52" w:rsidR="00EA0221" w:rsidRDefault="006A3A59" w:rsidP="008C4F4F">
      <w:pPr>
        <w:shd w:val="clear" w:color="auto" w:fill="FFFFFF"/>
        <w:spacing w:after="192" w:line="240" w:lineRule="auto"/>
        <w:rPr>
          <w:rFonts w:cstheme="minorHAnsi"/>
          <w:sz w:val="24"/>
          <w:szCs w:val="24"/>
          <w:shd w:val="clear" w:color="auto" w:fill="FFFFFF"/>
        </w:rPr>
      </w:pPr>
      <w:r w:rsidRPr="007D59FD">
        <w:rPr>
          <w:rFonts w:cstheme="minorHAnsi"/>
          <w:sz w:val="24"/>
          <w:szCs w:val="24"/>
          <w:shd w:val="clear" w:color="auto" w:fill="FFFFFF"/>
        </w:rPr>
        <w:t xml:space="preserve">We are looking to recruit </w:t>
      </w:r>
      <w:r w:rsidR="006A3B5C">
        <w:rPr>
          <w:rFonts w:cstheme="minorHAnsi"/>
          <w:sz w:val="24"/>
          <w:szCs w:val="24"/>
          <w:shd w:val="clear" w:color="auto" w:fill="FFFFFF"/>
        </w:rPr>
        <w:t>an</w:t>
      </w:r>
      <w:r w:rsidRPr="007D59FD">
        <w:rPr>
          <w:rFonts w:cstheme="minorHAnsi"/>
          <w:b/>
          <w:sz w:val="24"/>
          <w:szCs w:val="24"/>
          <w:shd w:val="clear" w:color="auto" w:fill="FFFFFF"/>
        </w:rPr>
        <w:t xml:space="preserve"> enthusiastic</w:t>
      </w:r>
      <w:r w:rsidR="00D70F07" w:rsidRPr="007D59FD">
        <w:rPr>
          <w:rFonts w:cstheme="minorHAnsi"/>
          <w:b/>
          <w:sz w:val="24"/>
          <w:szCs w:val="24"/>
          <w:shd w:val="clear" w:color="auto" w:fill="FFFFFF"/>
        </w:rPr>
        <w:t>, caring</w:t>
      </w:r>
      <w:r w:rsidRPr="007D59FD">
        <w:rPr>
          <w:rFonts w:cstheme="minorHAnsi"/>
          <w:b/>
          <w:sz w:val="24"/>
          <w:szCs w:val="24"/>
          <w:shd w:val="clear" w:color="auto" w:fill="FFFFFF"/>
        </w:rPr>
        <w:t xml:space="preserve"> and committed </w:t>
      </w:r>
      <w:r w:rsidR="00D70F07" w:rsidRPr="007D59FD">
        <w:rPr>
          <w:rFonts w:cstheme="minorHAnsi"/>
          <w:b/>
          <w:sz w:val="24"/>
          <w:szCs w:val="24"/>
          <w:shd w:val="clear" w:color="auto" w:fill="FFFFFF"/>
        </w:rPr>
        <w:t>T</w:t>
      </w:r>
      <w:r w:rsidRPr="007D59FD">
        <w:rPr>
          <w:rFonts w:cstheme="minorHAnsi"/>
          <w:b/>
          <w:sz w:val="24"/>
          <w:szCs w:val="24"/>
          <w:shd w:val="clear" w:color="auto" w:fill="FFFFFF"/>
        </w:rPr>
        <w:t xml:space="preserve">eaching </w:t>
      </w:r>
      <w:r w:rsidR="00D70F07" w:rsidRPr="007D59FD">
        <w:rPr>
          <w:rFonts w:cstheme="minorHAnsi"/>
          <w:b/>
          <w:sz w:val="24"/>
          <w:szCs w:val="24"/>
          <w:shd w:val="clear" w:color="auto" w:fill="FFFFFF"/>
        </w:rPr>
        <w:t>A</w:t>
      </w:r>
      <w:r w:rsidRPr="007D59FD">
        <w:rPr>
          <w:rFonts w:cstheme="minorHAnsi"/>
          <w:b/>
          <w:sz w:val="24"/>
          <w:szCs w:val="24"/>
          <w:shd w:val="clear" w:color="auto" w:fill="FFFFFF"/>
        </w:rPr>
        <w:t>ssistant</w:t>
      </w:r>
      <w:r w:rsidR="00484A41" w:rsidRPr="007D59FD">
        <w:rPr>
          <w:rFonts w:cstheme="minorHAnsi"/>
          <w:sz w:val="24"/>
          <w:szCs w:val="24"/>
          <w:shd w:val="clear" w:color="auto" w:fill="FFFFFF"/>
        </w:rPr>
        <w:t>.</w:t>
      </w:r>
      <w:r w:rsidR="00484A41" w:rsidRPr="007D59FD">
        <w:rPr>
          <w:rFonts w:cstheme="minorHAnsi"/>
          <w:b/>
          <w:sz w:val="24"/>
          <w:szCs w:val="24"/>
          <w:shd w:val="clear" w:color="auto" w:fill="FFFFFF"/>
        </w:rPr>
        <w:t xml:space="preserve"> </w:t>
      </w:r>
      <w:r w:rsidR="0098507D">
        <w:rPr>
          <w:rFonts w:cstheme="minorHAnsi"/>
          <w:bCs/>
          <w:sz w:val="24"/>
          <w:szCs w:val="24"/>
          <w:shd w:val="clear" w:color="auto" w:fill="FFFFFF"/>
        </w:rPr>
        <w:t xml:space="preserve">The </w:t>
      </w:r>
      <w:r w:rsidR="00484A41" w:rsidRPr="00E65771">
        <w:rPr>
          <w:rFonts w:cstheme="minorHAnsi"/>
          <w:sz w:val="24"/>
          <w:szCs w:val="24"/>
          <w:shd w:val="clear" w:color="auto" w:fill="FFFFFF"/>
        </w:rPr>
        <w:t>role is</w:t>
      </w:r>
      <w:r w:rsidR="00A83278">
        <w:rPr>
          <w:rFonts w:cstheme="minorHAnsi"/>
          <w:sz w:val="24"/>
          <w:szCs w:val="24"/>
          <w:shd w:val="clear" w:color="auto" w:fill="FFFFFF"/>
        </w:rPr>
        <w:t xml:space="preserve"> </w:t>
      </w:r>
      <w:r w:rsidR="00D70F07" w:rsidRPr="00E65771">
        <w:rPr>
          <w:rFonts w:cstheme="minorHAnsi"/>
          <w:sz w:val="24"/>
          <w:szCs w:val="24"/>
          <w:shd w:val="clear" w:color="auto" w:fill="FFFFFF"/>
        </w:rPr>
        <w:t>Monday to Friday</w:t>
      </w:r>
      <w:r w:rsidR="00EA0221">
        <w:rPr>
          <w:rFonts w:cstheme="minorHAnsi"/>
          <w:sz w:val="24"/>
          <w:szCs w:val="24"/>
          <w:shd w:val="clear" w:color="auto" w:fill="FFFFFF"/>
        </w:rPr>
        <w:t>,</w:t>
      </w:r>
      <w:r w:rsidR="00D70F07" w:rsidRPr="00E65771">
        <w:rPr>
          <w:rFonts w:cstheme="minorHAnsi"/>
          <w:sz w:val="24"/>
          <w:szCs w:val="24"/>
          <w:shd w:val="clear" w:color="auto" w:fill="FFFFFF"/>
        </w:rPr>
        <w:t xml:space="preserve"> with half an hour lunch break. The TA role will equate to 2</w:t>
      </w:r>
      <w:r w:rsidR="00770D29" w:rsidRPr="00E65771">
        <w:rPr>
          <w:rFonts w:cstheme="minorHAnsi"/>
          <w:sz w:val="24"/>
          <w:szCs w:val="24"/>
          <w:shd w:val="clear" w:color="auto" w:fill="FFFFFF"/>
        </w:rPr>
        <w:t xml:space="preserve">6.25 </w:t>
      </w:r>
      <w:r w:rsidR="00D70F07" w:rsidRPr="00E65771">
        <w:rPr>
          <w:rFonts w:cstheme="minorHAnsi"/>
          <w:sz w:val="24"/>
          <w:szCs w:val="24"/>
          <w:shd w:val="clear" w:color="auto" w:fill="FFFFFF"/>
        </w:rPr>
        <w:t xml:space="preserve">hours per week </w:t>
      </w:r>
      <w:r w:rsidR="00E65771" w:rsidRPr="00E65771">
        <w:rPr>
          <w:rFonts w:cstheme="minorHAnsi"/>
          <w:sz w:val="24"/>
          <w:szCs w:val="24"/>
          <w:shd w:val="clear" w:color="auto" w:fill="FFFFFF"/>
        </w:rPr>
        <w:t xml:space="preserve">(8.45am-12pm and 1.15pm-3.15pm) </w:t>
      </w:r>
      <w:r w:rsidR="00D70F07" w:rsidRPr="00E65771">
        <w:rPr>
          <w:rFonts w:cstheme="minorHAnsi"/>
          <w:sz w:val="24"/>
          <w:szCs w:val="24"/>
          <w:shd w:val="clear" w:color="auto" w:fill="FFFFFF"/>
        </w:rPr>
        <w:t xml:space="preserve">and then at lunchtimes you will join our team of </w:t>
      </w:r>
      <w:r w:rsidR="000D0646">
        <w:rPr>
          <w:rFonts w:cstheme="minorHAnsi"/>
          <w:sz w:val="24"/>
          <w:szCs w:val="24"/>
          <w:shd w:val="clear" w:color="auto" w:fill="FFFFFF"/>
        </w:rPr>
        <w:t>midday</w:t>
      </w:r>
      <w:r w:rsidR="00D70F07" w:rsidRPr="00E65771">
        <w:rPr>
          <w:rFonts w:cstheme="minorHAnsi"/>
          <w:sz w:val="24"/>
          <w:szCs w:val="24"/>
          <w:shd w:val="clear" w:color="auto" w:fill="FFFFFF"/>
        </w:rPr>
        <w:t xml:space="preserve"> </w:t>
      </w:r>
      <w:r w:rsidR="003D027A" w:rsidRPr="00E65771">
        <w:rPr>
          <w:rFonts w:cstheme="minorHAnsi"/>
          <w:sz w:val="24"/>
          <w:szCs w:val="24"/>
          <w:shd w:val="clear" w:color="auto" w:fill="FFFFFF"/>
        </w:rPr>
        <w:t>supervisors</w:t>
      </w:r>
      <w:r w:rsidR="00D70F07" w:rsidRPr="00E65771">
        <w:rPr>
          <w:rFonts w:cstheme="minorHAnsi"/>
          <w:sz w:val="24"/>
          <w:szCs w:val="24"/>
          <w:shd w:val="clear" w:color="auto" w:fill="FFFFFF"/>
        </w:rPr>
        <w:t xml:space="preserve"> to </w:t>
      </w:r>
      <w:r w:rsidR="000D0646">
        <w:rPr>
          <w:rFonts w:cstheme="minorHAnsi"/>
          <w:sz w:val="24"/>
          <w:szCs w:val="24"/>
          <w:shd w:val="clear" w:color="auto" w:fill="FFFFFF"/>
        </w:rPr>
        <w:t>help</w:t>
      </w:r>
      <w:r w:rsidR="003D027A" w:rsidRPr="00E65771">
        <w:rPr>
          <w:rFonts w:cstheme="minorHAnsi"/>
          <w:sz w:val="24"/>
          <w:szCs w:val="24"/>
          <w:shd w:val="clear" w:color="auto" w:fill="FFFFFF"/>
        </w:rPr>
        <w:t xml:space="preserve"> supervis</w:t>
      </w:r>
      <w:r w:rsidR="000D0646">
        <w:rPr>
          <w:rFonts w:cstheme="minorHAnsi"/>
          <w:sz w:val="24"/>
          <w:szCs w:val="24"/>
          <w:shd w:val="clear" w:color="auto" w:fill="FFFFFF"/>
        </w:rPr>
        <w:t>e</w:t>
      </w:r>
      <w:r w:rsidR="003D027A" w:rsidRPr="00E65771">
        <w:rPr>
          <w:rFonts w:cstheme="minorHAnsi"/>
          <w:sz w:val="24"/>
          <w:szCs w:val="24"/>
          <w:shd w:val="clear" w:color="auto" w:fill="FFFFFF"/>
        </w:rPr>
        <w:t xml:space="preserve"> the children </w:t>
      </w:r>
      <w:r w:rsidR="000D0646">
        <w:rPr>
          <w:rFonts w:cstheme="minorHAnsi"/>
          <w:sz w:val="24"/>
          <w:szCs w:val="24"/>
          <w:shd w:val="clear" w:color="auto" w:fill="FFFFFF"/>
        </w:rPr>
        <w:t>in</w:t>
      </w:r>
      <w:r w:rsidR="003D027A" w:rsidRPr="00E65771">
        <w:rPr>
          <w:rFonts w:cstheme="minorHAnsi"/>
          <w:sz w:val="24"/>
          <w:szCs w:val="24"/>
          <w:shd w:val="clear" w:color="auto" w:fill="FFFFFF"/>
        </w:rPr>
        <w:t xml:space="preserve"> the dining hall or</w:t>
      </w:r>
      <w:r w:rsidR="000D0646">
        <w:rPr>
          <w:rFonts w:cstheme="minorHAnsi"/>
          <w:sz w:val="24"/>
          <w:szCs w:val="24"/>
          <w:shd w:val="clear" w:color="auto" w:fill="FFFFFF"/>
        </w:rPr>
        <w:t xml:space="preserve"> outside</w:t>
      </w:r>
      <w:r w:rsidR="003D027A" w:rsidRPr="00E65771">
        <w:rPr>
          <w:rFonts w:cstheme="minorHAnsi"/>
          <w:sz w:val="24"/>
          <w:szCs w:val="24"/>
          <w:shd w:val="clear" w:color="auto" w:fill="FFFFFF"/>
        </w:rPr>
        <w:t xml:space="preserve"> </w:t>
      </w:r>
      <w:r w:rsidR="006A3B5C">
        <w:rPr>
          <w:rFonts w:cstheme="minorHAnsi"/>
          <w:sz w:val="24"/>
          <w:szCs w:val="24"/>
          <w:shd w:val="clear" w:color="auto" w:fill="FFFFFF"/>
        </w:rPr>
        <w:t>as a crucial part of Opal Play</w:t>
      </w:r>
      <w:r w:rsidR="003D027A" w:rsidRPr="00E65771">
        <w:rPr>
          <w:rFonts w:cstheme="minorHAnsi"/>
          <w:sz w:val="24"/>
          <w:szCs w:val="24"/>
          <w:shd w:val="clear" w:color="auto" w:fill="FFFFFF"/>
        </w:rPr>
        <w:t xml:space="preserve">. The hours of work for this will be </w:t>
      </w:r>
      <w:r w:rsidR="00E65771" w:rsidRPr="00E65771">
        <w:rPr>
          <w:rFonts w:cstheme="minorHAnsi"/>
          <w:sz w:val="24"/>
          <w:szCs w:val="24"/>
          <w:shd w:val="clear" w:color="auto" w:fill="FFFFFF"/>
        </w:rPr>
        <w:t>3.75</w:t>
      </w:r>
      <w:r w:rsidR="003D027A" w:rsidRPr="00E65771">
        <w:rPr>
          <w:rFonts w:cstheme="minorHAnsi"/>
          <w:sz w:val="24"/>
          <w:szCs w:val="24"/>
          <w:shd w:val="clear" w:color="auto" w:fill="FFFFFF"/>
        </w:rPr>
        <w:t xml:space="preserve"> hours per week, Monday to Friday</w:t>
      </w:r>
      <w:r w:rsidR="00E65771" w:rsidRPr="00E65771">
        <w:rPr>
          <w:rFonts w:cstheme="minorHAnsi"/>
          <w:sz w:val="24"/>
          <w:szCs w:val="24"/>
          <w:shd w:val="clear" w:color="auto" w:fill="FFFFFF"/>
        </w:rPr>
        <w:t xml:space="preserve"> (12pm-12.45pm)</w:t>
      </w:r>
      <w:r w:rsidR="003D027A" w:rsidRPr="00E65771">
        <w:rPr>
          <w:rFonts w:cstheme="minorHAnsi"/>
          <w:sz w:val="24"/>
          <w:szCs w:val="24"/>
          <w:shd w:val="clear" w:color="auto" w:fill="FFFFFF"/>
        </w:rPr>
        <w:t xml:space="preserve">. </w:t>
      </w:r>
    </w:p>
    <w:p w14:paraId="235BA5DC" w14:textId="2D0508D8" w:rsidR="004F7CA4" w:rsidRDefault="00B80430" w:rsidP="008C4F4F">
      <w:pPr>
        <w:shd w:val="clear" w:color="auto" w:fill="FFFFFF"/>
        <w:spacing w:after="192" w:line="240" w:lineRule="auto"/>
        <w:rPr>
          <w:rFonts w:eastAsia="Times New Roman" w:cstheme="minorHAnsi"/>
          <w:sz w:val="24"/>
          <w:szCs w:val="24"/>
          <w:lang w:eastAsia="en-GB"/>
        </w:rPr>
      </w:pPr>
      <w:r w:rsidRPr="00E65771">
        <w:rPr>
          <w:rFonts w:cstheme="minorHAnsi"/>
          <w:sz w:val="24"/>
          <w:szCs w:val="24"/>
          <w:shd w:val="clear" w:color="auto" w:fill="FFFFFF"/>
        </w:rPr>
        <w:t>The</w:t>
      </w:r>
      <w:r w:rsidRPr="007D59FD">
        <w:rPr>
          <w:rFonts w:cstheme="minorHAnsi"/>
          <w:sz w:val="24"/>
          <w:szCs w:val="24"/>
          <w:shd w:val="clear" w:color="auto" w:fill="FFFFFF"/>
        </w:rPr>
        <w:t xml:space="preserve"> </w:t>
      </w:r>
      <w:r w:rsidR="000D0646">
        <w:rPr>
          <w:rFonts w:cstheme="minorHAnsi"/>
          <w:sz w:val="24"/>
          <w:szCs w:val="24"/>
          <w:shd w:val="clear" w:color="auto" w:fill="FFFFFF"/>
        </w:rPr>
        <w:t>successful candidate will</w:t>
      </w:r>
      <w:r w:rsidR="006A3A59" w:rsidRPr="007D59FD">
        <w:rPr>
          <w:rFonts w:cstheme="minorHAnsi"/>
          <w:sz w:val="24"/>
          <w:szCs w:val="24"/>
          <w:shd w:val="clear" w:color="auto" w:fill="FFFFFF"/>
        </w:rPr>
        <w:t xml:space="preserve"> join </w:t>
      </w:r>
      <w:r w:rsidR="0063124E" w:rsidRPr="007D59FD">
        <w:rPr>
          <w:rFonts w:cstheme="minorHAnsi"/>
          <w:sz w:val="24"/>
          <w:szCs w:val="24"/>
          <w:shd w:val="clear" w:color="auto" w:fill="FFFFFF"/>
        </w:rPr>
        <w:t>our</w:t>
      </w:r>
      <w:r w:rsidR="006A3A59" w:rsidRPr="007D59FD">
        <w:rPr>
          <w:rFonts w:cstheme="minorHAnsi"/>
          <w:sz w:val="24"/>
          <w:szCs w:val="24"/>
          <w:shd w:val="clear" w:color="auto" w:fill="FFFFFF"/>
        </w:rPr>
        <w:t xml:space="preserve"> team</w:t>
      </w:r>
      <w:r w:rsidR="0063124E" w:rsidRPr="007D59FD">
        <w:rPr>
          <w:rFonts w:cstheme="minorHAnsi"/>
          <w:sz w:val="24"/>
          <w:szCs w:val="24"/>
          <w:shd w:val="clear" w:color="auto" w:fill="FFFFFF"/>
        </w:rPr>
        <w:t xml:space="preserve"> </w:t>
      </w:r>
      <w:r w:rsidR="006A3A59" w:rsidRPr="007D59FD">
        <w:rPr>
          <w:rFonts w:cstheme="minorHAnsi"/>
          <w:sz w:val="24"/>
          <w:szCs w:val="24"/>
          <w:shd w:val="clear" w:color="auto" w:fill="FFFFFF"/>
        </w:rPr>
        <w:t xml:space="preserve">to </w:t>
      </w:r>
      <w:r w:rsidR="00F76100" w:rsidRPr="007D59FD">
        <w:rPr>
          <w:rFonts w:eastAsia="Times New Roman" w:cstheme="minorHAnsi"/>
          <w:sz w:val="24"/>
          <w:szCs w:val="24"/>
          <w:lang w:eastAsia="en-GB"/>
        </w:rPr>
        <w:t>support the class teacher, work with groups or individuals as required</w:t>
      </w:r>
      <w:r w:rsidR="00CB7866" w:rsidRPr="007D59FD">
        <w:rPr>
          <w:rFonts w:eastAsia="Times New Roman" w:cstheme="minorHAnsi"/>
          <w:sz w:val="24"/>
          <w:szCs w:val="24"/>
          <w:lang w:eastAsia="en-GB"/>
        </w:rPr>
        <w:t xml:space="preserve"> in either </w:t>
      </w:r>
      <w:r w:rsidR="0063124E" w:rsidRPr="007D59FD">
        <w:rPr>
          <w:rFonts w:eastAsia="Times New Roman" w:cstheme="minorHAnsi"/>
          <w:sz w:val="24"/>
          <w:szCs w:val="24"/>
          <w:lang w:eastAsia="en-GB"/>
        </w:rPr>
        <w:t>EYFS or KS1</w:t>
      </w:r>
      <w:r w:rsidR="00C004BB" w:rsidRPr="007D59FD">
        <w:rPr>
          <w:rFonts w:eastAsia="Times New Roman" w:cstheme="minorHAnsi"/>
          <w:sz w:val="24"/>
          <w:szCs w:val="24"/>
          <w:lang w:eastAsia="en-GB"/>
        </w:rPr>
        <w:t xml:space="preserve"> and have the skills necessary for working with children with SEND and/or SEMH needs.</w:t>
      </w:r>
      <w:r w:rsidR="00C52811">
        <w:rPr>
          <w:rFonts w:eastAsia="Times New Roman" w:cstheme="minorHAnsi"/>
          <w:sz w:val="24"/>
          <w:szCs w:val="24"/>
          <w:lang w:eastAsia="en-GB"/>
        </w:rPr>
        <w:t xml:space="preserve"> </w:t>
      </w:r>
    </w:p>
    <w:p w14:paraId="2CA6E192" w14:textId="426CD3F9" w:rsidR="00C52811" w:rsidRDefault="00C52811" w:rsidP="008C4F4F">
      <w:pPr>
        <w:shd w:val="clear" w:color="auto" w:fill="FFFFFF"/>
        <w:spacing w:after="192" w:line="240" w:lineRule="auto"/>
        <w:rPr>
          <w:rFonts w:eastAsia="Times New Roman" w:cstheme="minorHAnsi"/>
          <w:sz w:val="24"/>
          <w:szCs w:val="24"/>
          <w:lang w:eastAsia="en-GB"/>
        </w:rPr>
      </w:pPr>
      <w:r>
        <w:rPr>
          <w:rFonts w:eastAsia="Times New Roman" w:cstheme="minorHAnsi"/>
          <w:sz w:val="24"/>
          <w:szCs w:val="24"/>
          <w:lang w:eastAsia="en-GB"/>
        </w:rPr>
        <w:lastRenderedPageBreak/>
        <w:t xml:space="preserve">Initially this will be a Maternity </w:t>
      </w:r>
      <w:r w:rsidR="009336E3">
        <w:rPr>
          <w:rFonts w:eastAsia="Times New Roman" w:cstheme="minorHAnsi"/>
          <w:sz w:val="24"/>
          <w:szCs w:val="24"/>
          <w:lang w:eastAsia="en-GB"/>
        </w:rPr>
        <w:t xml:space="preserve">Cover contract until approximately February 2027, with the view to becoming permanent. </w:t>
      </w:r>
    </w:p>
    <w:p w14:paraId="34274B83" w14:textId="3DCCF98A" w:rsidR="00F76100" w:rsidRPr="007D59FD" w:rsidRDefault="00F76100" w:rsidP="00F76100">
      <w:pPr>
        <w:shd w:val="clear" w:color="auto" w:fill="FFFFFF"/>
        <w:spacing w:after="192" w:line="240" w:lineRule="auto"/>
        <w:rPr>
          <w:rFonts w:eastAsia="Times New Roman" w:cstheme="minorHAnsi"/>
          <w:sz w:val="24"/>
          <w:szCs w:val="24"/>
          <w:lang w:eastAsia="en-GB"/>
        </w:rPr>
      </w:pPr>
      <w:r w:rsidRPr="007D59FD">
        <w:rPr>
          <w:rFonts w:eastAsia="Times New Roman" w:cstheme="minorHAnsi"/>
          <w:sz w:val="24"/>
          <w:szCs w:val="24"/>
          <w:lang w:eastAsia="en-GB"/>
        </w:rPr>
        <w:t>We would like to hear from applicants who can help us to</w:t>
      </w:r>
      <w:r w:rsidR="00B80430" w:rsidRPr="007D59FD">
        <w:rPr>
          <w:rFonts w:eastAsia="Times New Roman" w:cstheme="minorHAnsi"/>
          <w:sz w:val="24"/>
          <w:szCs w:val="24"/>
          <w:lang w:eastAsia="en-GB"/>
        </w:rPr>
        <w:t xml:space="preserve"> deliver </w:t>
      </w:r>
      <w:r w:rsidRPr="007D59FD">
        <w:rPr>
          <w:rFonts w:eastAsia="Times New Roman" w:cstheme="minorHAnsi"/>
          <w:sz w:val="24"/>
          <w:szCs w:val="24"/>
          <w:lang w:eastAsia="en-GB"/>
        </w:rPr>
        <w:t xml:space="preserve">high quality </w:t>
      </w:r>
      <w:r w:rsidR="0080472F" w:rsidRPr="007D59FD">
        <w:rPr>
          <w:rFonts w:eastAsia="Times New Roman" w:cstheme="minorHAnsi"/>
          <w:sz w:val="24"/>
          <w:szCs w:val="24"/>
          <w:lang w:eastAsia="en-GB"/>
        </w:rPr>
        <w:t>teaching and learning</w:t>
      </w:r>
      <w:r w:rsidRPr="007D59FD">
        <w:rPr>
          <w:rFonts w:eastAsia="Times New Roman" w:cstheme="minorHAnsi"/>
          <w:sz w:val="24"/>
          <w:szCs w:val="24"/>
          <w:lang w:eastAsia="en-GB"/>
        </w:rPr>
        <w:t xml:space="preserve"> and further develop the positive ethos and values which are integral to our school community. </w:t>
      </w:r>
      <w:r w:rsidRPr="007D59FD">
        <w:rPr>
          <w:rFonts w:eastAsia="Times New Roman" w:cstheme="minorHAnsi"/>
          <w:color w:val="565656"/>
          <w:sz w:val="24"/>
          <w:szCs w:val="24"/>
          <w:lang w:eastAsia="en-GB"/>
        </w:rPr>
        <w:br/>
      </w:r>
      <w:r w:rsidRPr="007D59FD">
        <w:rPr>
          <w:rFonts w:eastAsia="Times New Roman" w:cstheme="minorHAnsi"/>
          <w:color w:val="565656"/>
          <w:sz w:val="24"/>
          <w:szCs w:val="24"/>
          <w:lang w:eastAsia="en-GB"/>
        </w:rPr>
        <w:br/>
      </w:r>
      <w:r w:rsidR="006A3A59" w:rsidRPr="007D59FD">
        <w:rPr>
          <w:rFonts w:eastAsia="Times New Roman" w:cstheme="minorHAnsi"/>
          <w:b/>
          <w:sz w:val="24"/>
          <w:szCs w:val="24"/>
          <w:lang w:eastAsia="en-GB"/>
        </w:rPr>
        <w:t>We can offer:</w:t>
      </w:r>
    </w:p>
    <w:p w14:paraId="66E852E3" w14:textId="04473B6F" w:rsidR="0081075F" w:rsidRDefault="00EA0221" w:rsidP="00F76100">
      <w:pPr>
        <w:pStyle w:val="ListParagraph"/>
        <w:numPr>
          <w:ilvl w:val="0"/>
          <w:numId w:val="5"/>
        </w:numPr>
        <w:shd w:val="clear" w:color="auto" w:fill="FFFFFF"/>
        <w:spacing w:after="0" w:line="240" w:lineRule="auto"/>
        <w:rPr>
          <w:rFonts w:eastAsia="Times New Roman" w:cstheme="minorHAnsi"/>
          <w:sz w:val="24"/>
          <w:szCs w:val="24"/>
          <w:lang w:eastAsia="en-GB"/>
        </w:rPr>
      </w:pPr>
      <w:r>
        <w:rPr>
          <w:rFonts w:eastAsia="Times New Roman" w:cstheme="minorHAnsi"/>
          <w:sz w:val="24"/>
          <w:szCs w:val="24"/>
          <w:lang w:eastAsia="en-GB"/>
        </w:rPr>
        <w:t>A warm</w:t>
      </w:r>
      <w:r w:rsidR="0081075F">
        <w:rPr>
          <w:rFonts w:eastAsia="Times New Roman" w:cstheme="minorHAnsi"/>
          <w:sz w:val="24"/>
          <w:szCs w:val="24"/>
          <w:lang w:eastAsia="en-GB"/>
        </w:rPr>
        <w:t>, friendly and cheerful staff</w:t>
      </w:r>
    </w:p>
    <w:p w14:paraId="6288BDB9" w14:textId="2DF37A6D" w:rsidR="00B80430" w:rsidRPr="007D59FD" w:rsidRDefault="006A3A59" w:rsidP="00F76100">
      <w:pPr>
        <w:pStyle w:val="ListParagraph"/>
        <w:numPr>
          <w:ilvl w:val="0"/>
          <w:numId w:val="5"/>
        </w:numPr>
        <w:shd w:val="clear" w:color="auto" w:fill="FFFFFF"/>
        <w:spacing w:after="0" w:line="240" w:lineRule="auto"/>
        <w:rPr>
          <w:rFonts w:eastAsia="Times New Roman" w:cstheme="minorHAnsi"/>
          <w:sz w:val="24"/>
          <w:szCs w:val="24"/>
          <w:lang w:eastAsia="en-GB"/>
        </w:rPr>
      </w:pPr>
      <w:r w:rsidRPr="007D59FD">
        <w:rPr>
          <w:rFonts w:eastAsia="Times New Roman" w:cstheme="minorHAnsi"/>
          <w:sz w:val="24"/>
          <w:szCs w:val="24"/>
          <w:lang w:eastAsia="en-GB"/>
        </w:rPr>
        <w:t>A supportive</w:t>
      </w:r>
      <w:r w:rsidR="0081075F">
        <w:rPr>
          <w:rFonts w:eastAsia="Times New Roman" w:cstheme="minorHAnsi"/>
          <w:sz w:val="24"/>
          <w:szCs w:val="24"/>
          <w:lang w:eastAsia="en-GB"/>
        </w:rPr>
        <w:t xml:space="preserve"> and experienced</w:t>
      </w:r>
      <w:r w:rsidRPr="007D59FD">
        <w:rPr>
          <w:rFonts w:eastAsia="Times New Roman" w:cstheme="minorHAnsi"/>
          <w:sz w:val="24"/>
          <w:szCs w:val="24"/>
          <w:lang w:eastAsia="en-GB"/>
        </w:rPr>
        <w:t xml:space="preserve"> team of colleagues </w:t>
      </w:r>
    </w:p>
    <w:p w14:paraId="32E359F2" w14:textId="77777777" w:rsidR="00B80430" w:rsidRPr="007D59FD" w:rsidRDefault="00B80430" w:rsidP="00B80430">
      <w:pPr>
        <w:pStyle w:val="ListParagraph"/>
        <w:numPr>
          <w:ilvl w:val="0"/>
          <w:numId w:val="5"/>
        </w:numPr>
        <w:shd w:val="clear" w:color="auto" w:fill="FFFFFF"/>
        <w:spacing w:after="192" w:line="240" w:lineRule="auto"/>
        <w:rPr>
          <w:rFonts w:eastAsia="Times New Roman" w:cstheme="minorHAnsi"/>
          <w:sz w:val="24"/>
          <w:szCs w:val="24"/>
          <w:lang w:eastAsia="en-GB"/>
        </w:rPr>
      </w:pPr>
      <w:r w:rsidRPr="007D59FD">
        <w:rPr>
          <w:rFonts w:eastAsia="Times New Roman" w:cstheme="minorHAnsi"/>
          <w:sz w:val="24"/>
          <w:szCs w:val="24"/>
          <w:lang w:eastAsia="en-GB"/>
        </w:rPr>
        <w:t>Confident, happy</w:t>
      </w:r>
      <w:r w:rsidR="0031061D" w:rsidRPr="007D59FD">
        <w:rPr>
          <w:rFonts w:eastAsia="Times New Roman" w:cstheme="minorHAnsi"/>
          <w:sz w:val="24"/>
          <w:szCs w:val="24"/>
          <w:lang w:eastAsia="en-GB"/>
        </w:rPr>
        <w:t xml:space="preserve"> </w:t>
      </w:r>
      <w:r w:rsidRPr="007D59FD">
        <w:rPr>
          <w:rFonts w:eastAsia="Times New Roman" w:cstheme="minorHAnsi"/>
          <w:sz w:val="24"/>
          <w:szCs w:val="24"/>
          <w:lang w:eastAsia="en-GB"/>
        </w:rPr>
        <w:t>children</w:t>
      </w:r>
    </w:p>
    <w:p w14:paraId="56FE566E" w14:textId="77777777" w:rsidR="00883033" w:rsidRPr="007D59FD" w:rsidRDefault="00B80430" w:rsidP="00883033">
      <w:pPr>
        <w:pStyle w:val="ListParagraph"/>
        <w:numPr>
          <w:ilvl w:val="0"/>
          <w:numId w:val="5"/>
        </w:numPr>
        <w:shd w:val="clear" w:color="auto" w:fill="FFFFFF"/>
        <w:spacing w:after="192" w:line="240" w:lineRule="auto"/>
        <w:rPr>
          <w:rFonts w:eastAsia="Times New Roman" w:cstheme="minorHAnsi"/>
          <w:sz w:val="24"/>
          <w:szCs w:val="24"/>
          <w:lang w:eastAsia="en-GB"/>
        </w:rPr>
      </w:pPr>
      <w:r w:rsidRPr="007D59FD">
        <w:rPr>
          <w:rFonts w:eastAsia="Times New Roman" w:cstheme="minorHAnsi"/>
          <w:sz w:val="24"/>
          <w:szCs w:val="24"/>
          <w:lang w:eastAsia="en-GB"/>
        </w:rPr>
        <w:t>CPD opportunities</w:t>
      </w:r>
    </w:p>
    <w:p w14:paraId="764698AB" w14:textId="7EC16A8B" w:rsidR="00883033" w:rsidRPr="007D59FD" w:rsidRDefault="00883033" w:rsidP="00883033">
      <w:pPr>
        <w:jc w:val="both"/>
        <w:rPr>
          <w:sz w:val="24"/>
          <w:szCs w:val="24"/>
        </w:rPr>
      </w:pPr>
      <w:r w:rsidRPr="007D59FD">
        <w:rPr>
          <w:sz w:val="24"/>
          <w:szCs w:val="24"/>
        </w:rPr>
        <w:t xml:space="preserve">We are highly focussed on overcoming barriers and promoting our shared values, for </w:t>
      </w:r>
      <w:r w:rsidR="000D0646">
        <w:rPr>
          <w:sz w:val="24"/>
          <w:szCs w:val="24"/>
        </w:rPr>
        <w:t>children</w:t>
      </w:r>
      <w:r w:rsidRPr="007D59FD">
        <w:rPr>
          <w:sz w:val="24"/>
          <w:szCs w:val="24"/>
        </w:rPr>
        <w:t>, families and staff and expect the successful candidate:</w:t>
      </w:r>
    </w:p>
    <w:p w14:paraId="33E92F8A" w14:textId="3E549D92" w:rsidR="00844EF1" w:rsidRPr="0098507D" w:rsidRDefault="00844EF1" w:rsidP="00844EF1">
      <w:pPr>
        <w:pStyle w:val="ListParagraph"/>
        <w:numPr>
          <w:ilvl w:val="0"/>
          <w:numId w:val="6"/>
        </w:numPr>
        <w:jc w:val="both"/>
        <w:rPr>
          <w:sz w:val="24"/>
          <w:szCs w:val="24"/>
        </w:rPr>
      </w:pPr>
      <w:r>
        <w:rPr>
          <w:rFonts w:cstheme="minorHAnsi"/>
          <w:sz w:val="24"/>
          <w:szCs w:val="24"/>
          <w:shd w:val="clear" w:color="auto" w:fill="FFFFFF"/>
        </w:rPr>
        <w:t>To have</w:t>
      </w:r>
      <w:r w:rsidRPr="007D59FD">
        <w:rPr>
          <w:rFonts w:cstheme="minorHAnsi"/>
          <w:sz w:val="24"/>
          <w:szCs w:val="24"/>
          <w:shd w:val="clear" w:color="auto" w:fill="FFFFFF"/>
        </w:rPr>
        <w:t xml:space="preserve"> a minimum Teaching Assistant Level 1 qualification</w:t>
      </w:r>
      <w:r w:rsidRPr="00E65771">
        <w:rPr>
          <w:rFonts w:cstheme="minorHAnsi"/>
          <w:sz w:val="24"/>
          <w:szCs w:val="24"/>
          <w:shd w:val="clear" w:color="auto" w:fill="FFFFFF"/>
        </w:rPr>
        <w:t xml:space="preserve"> </w:t>
      </w:r>
    </w:p>
    <w:p w14:paraId="0D5BC8BE" w14:textId="77777777" w:rsidR="00883033" w:rsidRPr="007D59FD" w:rsidRDefault="00883033" w:rsidP="00883033">
      <w:pPr>
        <w:pStyle w:val="ListParagraph"/>
        <w:numPr>
          <w:ilvl w:val="0"/>
          <w:numId w:val="6"/>
        </w:numPr>
        <w:jc w:val="both"/>
        <w:rPr>
          <w:sz w:val="24"/>
          <w:szCs w:val="24"/>
        </w:rPr>
      </w:pPr>
      <w:r w:rsidRPr="007D59FD">
        <w:rPr>
          <w:sz w:val="24"/>
          <w:szCs w:val="24"/>
        </w:rPr>
        <w:t>To have prior experience of supporting teaching and learning i</w:t>
      </w:r>
      <w:r w:rsidR="0031061D" w:rsidRPr="007D59FD">
        <w:rPr>
          <w:sz w:val="24"/>
          <w:szCs w:val="24"/>
        </w:rPr>
        <w:t>n a</w:t>
      </w:r>
      <w:r w:rsidRPr="007D59FD">
        <w:rPr>
          <w:sz w:val="24"/>
          <w:szCs w:val="24"/>
        </w:rPr>
        <w:t xml:space="preserve"> school</w:t>
      </w:r>
    </w:p>
    <w:p w14:paraId="6114F0FA" w14:textId="77777777" w:rsidR="00567684" w:rsidRPr="007D59FD" w:rsidRDefault="00567684" w:rsidP="00567684">
      <w:pPr>
        <w:pStyle w:val="ListParagraph"/>
        <w:numPr>
          <w:ilvl w:val="0"/>
          <w:numId w:val="6"/>
        </w:numPr>
        <w:jc w:val="both"/>
        <w:rPr>
          <w:sz w:val="24"/>
          <w:szCs w:val="24"/>
        </w:rPr>
      </w:pPr>
      <w:r w:rsidRPr="007D59FD">
        <w:rPr>
          <w:sz w:val="24"/>
          <w:szCs w:val="24"/>
        </w:rPr>
        <w:t xml:space="preserve">To be proactive </w:t>
      </w:r>
      <w:r>
        <w:rPr>
          <w:sz w:val="24"/>
          <w:szCs w:val="24"/>
        </w:rPr>
        <w:t xml:space="preserve">and flexible </w:t>
      </w:r>
      <w:r w:rsidRPr="007D59FD">
        <w:rPr>
          <w:sz w:val="24"/>
          <w:szCs w:val="24"/>
        </w:rPr>
        <w:t>within the team</w:t>
      </w:r>
    </w:p>
    <w:p w14:paraId="7B6DA080" w14:textId="77777777" w:rsidR="00567684" w:rsidRPr="007D59FD" w:rsidRDefault="00567684" w:rsidP="00567684">
      <w:pPr>
        <w:pStyle w:val="ListParagraph"/>
        <w:numPr>
          <w:ilvl w:val="0"/>
          <w:numId w:val="6"/>
        </w:numPr>
        <w:jc w:val="both"/>
        <w:rPr>
          <w:sz w:val="24"/>
          <w:szCs w:val="24"/>
        </w:rPr>
      </w:pPr>
      <w:r w:rsidRPr="007D59FD">
        <w:rPr>
          <w:sz w:val="24"/>
          <w:szCs w:val="24"/>
        </w:rPr>
        <w:t>To be positive and consistent with managing relationships and behaviour</w:t>
      </w:r>
    </w:p>
    <w:p w14:paraId="1530D4CD" w14:textId="77777777" w:rsidR="00883033" w:rsidRPr="007D59FD" w:rsidRDefault="00883033" w:rsidP="00883033">
      <w:pPr>
        <w:pStyle w:val="ListParagraph"/>
        <w:numPr>
          <w:ilvl w:val="0"/>
          <w:numId w:val="6"/>
        </w:numPr>
        <w:jc w:val="both"/>
        <w:rPr>
          <w:sz w:val="24"/>
          <w:szCs w:val="24"/>
        </w:rPr>
      </w:pPr>
      <w:r w:rsidRPr="007D59FD">
        <w:rPr>
          <w:sz w:val="24"/>
          <w:szCs w:val="24"/>
        </w:rPr>
        <w:t>To be willing to undertake and implement CPD to a high and consistent standard</w:t>
      </w:r>
    </w:p>
    <w:p w14:paraId="18D6A2EA" w14:textId="77777777" w:rsidR="00883033" w:rsidRPr="007D59FD" w:rsidRDefault="00883033" w:rsidP="00883033">
      <w:pPr>
        <w:pStyle w:val="ListParagraph"/>
        <w:jc w:val="both"/>
        <w:rPr>
          <w:sz w:val="24"/>
          <w:szCs w:val="24"/>
        </w:rPr>
      </w:pPr>
    </w:p>
    <w:p w14:paraId="7D34A8AC" w14:textId="5D2151E7" w:rsidR="00883033" w:rsidRPr="007D59FD" w:rsidRDefault="00883033" w:rsidP="00883033">
      <w:pPr>
        <w:pStyle w:val="ListParagraph"/>
        <w:ind w:left="0"/>
        <w:jc w:val="both"/>
        <w:rPr>
          <w:sz w:val="24"/>
          <w:szCs w:val="24"/>
        </w:rPr>
      </w:pPr>
      <w:r w:rsidRPr="007D59FD">
        <w:rPr>
          <w:sz w:val="24"/>
          <w:szCs w:val="24"/>
        </w:rPr>
        <w:t>It would be desirable if the successful candidate:</w:t>
      </w:r>
    </w:p>
    <w:p w14:paraId="6837BB21" w14:textId="6564946B" w:rsidR="00883033" w:rsidRPr="007D59FD" w:rsidRDefault="000D0646" w:rsidP="00883033">
      <w:pPr>
        <w:pStyle w:val="ListParagraph"/>
        <w:numPr>
          <w:ilvl w:val="0"/>
          <w:numId w:val="6"/>
        </w:numPr>
        <w:jc w:val="both"/>
        <w:rPr>
          <w:sz w:val="24"/>
          <w:szCs w:val="24"/>
        </w:rPr>
      </w:pPr>
      <w:r>
        <w:rPr>
          <w:sz w:val="24"/>
          <w:szCs w:val="24"/>
        </w:rPr>
        <w:t>Has</w:t>
      </w:r>
      <w:r w:rsidR="00883033" w:rsidRPr="007D59FD">
        <w:rPr>
          <w:sz w:val="24"/>
          <w:szCs w:val="24"/>
        </w:rPr>
        <w:t xml:space="preserve"> previous experience of working in </w:t>
      </w:r>
      <w:r w:rsidR="001E6E20" w:rsidRPr="007D59FD">
        <w:rPr>
          <w:sz w:val="24"/>
          <w:szCs w:val="24"/>
        </w:rPr>
        <w:t xml:space="preserve">EYFS </w:t>
      </w:r>
      <w:r w:rsidR="001E6E20" w:rsidRPr="007D59FD">
        <w:rPr>
          <w:sz w:val="24"/>
          <w:szCs w:val="24"/>
          <w:u w:val="single"/>
        </w:rPr>
        <w:t>and</w:t>
      </w:r>
      <w:r w:rsidR="001E6E20" w:rsidRPr="007D59FD">
        <w:rPr>
          <w:sz w:val="24"/>
          <w:szCs w:val="24"/>
        </w:rPr>
        <w:t xml:space="preserve"> </w:t>
      </w:r>
      <w:r w:rsidR="00883033" w:rsidRPr="007D59FD">
        <w:rPr>
          <w:sz w:val="24"/>
          <w:szCs w:val="24"/>
        </w:rPr>
        <w:t>KS1 classrooms</w:t>
      </w:r>
    </w:p>
    <w:p w14:paraId="60F32BC2" w14:textId="263A8CDD" w:rsidR="00C004BB" w:rsidRPr="007D59FD" w:rsidRDefault="000D0646" w:rsidP="00883033">
      <w:pPr>
        <w:pStyle w:val="ListParagraph"/>
        <w:numPr>
          <w:ilvl w:val="0"/>
          <w:numId w:val="6"/>
        </w:numPr>
        <w:jc w:val="both"/>
        <w:rPr>
          <w:sz w:val="24"/>
          <w:szCs w:val="24"/>
        </w:rPr>
      </w:pPr>
      <w:r>
        <w:rPr>
          <w:sz w:val="24"/>
          <w:szCs w:val="24"/>
        </w:rPr>
        <w:t>Has</w:t>
      </w:r>
      <w:r w:rsidR="00C004BB" w:rsidRPr="007D59FD">
        <w:rPr>
          <w:sz w:val="24"/>
          <w:szCs w:val="24"/>
        </w:rPr>
        <w:t xml:space="preserve"> previous experience of supporting children with SEND and/or SEMH needs</w:t>
      </w:r>
    </w:p>
    <w:p w14:paraId="6E25154E" w14:textId="36BDD47A" w:rsidR="00C004BB" w:rsidRPr="007D59FD" w:rsidRDefault="000D0646" w:rsidP="00C004BB">
      <w:pPr>
        <w:pStyle w:val="ListParagraph"/>
        <w:numPr>
          <w:ilvl w:val="0"/>
          <w:numId w:val="6"/>
        </w:numPr>
        <w:jc w:val="both"/>
        <w:rPr>
          <w:sz w:val="24"/>
          <w:szCs w:val="24"/>
        </w:rPr>
      </w:pPr>
      <w:r>
        <w:rPr>
          <w:sz w:val="24"/>
          <w:szCs w:val="24"/>
        </w:rPr>
        <w:t>Has</w:t>
      </w:r>
      <w:r w:rsidR="00C004BB" w:rsidRPr="007D59FD">
        <w:rPr>
          <w:sz w:val="24"/>
          <w:szCs w:val="24"/>
        </w:rPr>
        <w:t xml:space="preserve"> prior experience of working inclusively </w:t>
      </w:r>
    </w:p>
    <w:p w14:paraId="3D12C984" w14:textId="5AED02DC" w:rsidR="00883033" w:rsidRPr="007D59FD" w:rsidRDefault="000D0646" w:rsidP="00883033">
      <w:pPr>
        <w:pStyle w:val="ListParagraph"/>
        <w:numPr>
          <w:ilvl w:val="0"/>
          <w:numId w:val="6"/>
        </w:numPr>
        <w:jc w:val="both"/>
        <w:rPr>
          <w:sz w:val="24"/>
          <w:szCs w:val="24"/>
        </w:rPr>
      </w:pPr>
      <w:r>
        <w:rPr>
          <w:sz w:val="24"/>
          <w:szCs w:val="24"/>
        </w:rPr>
        <w:t>Holds</w:t>
      </w:r>
      <w:r w:rsidR="00883033" w:rsidRPr="007D59FD">
        <w:rPr>
          <w:sz w:val="24"/>
          <w:szCs w:val="24"/>
        </w:rPr>
        <w:t xml:space="preserve"> a current qualification in paediatric </w:t>
      </w:r>
      <w:r w:rsidR="0031061D" w:rsidRPr="007D59FD">
        <w:rPr>
          <w:sz w:val="24"/>
          <w:szCs w:val="24"/>
        </w:rPr>
        <w:t xml:space="preserve">or </w:t>
      </w:r>
      <w:r w:rsidR="00883033" w:rsidRPr="007D59FD">
        <w:rPr>
          <w:sz w:val="24"/>
          <w:szCs w:val="24"/>
        </w:rPr>
        <w:t>first aid training</w:t>
      </w:r>
    </w:p>
    <w:p w14:paraId="138CD3E6" w14:textId="77777777" w:rsidR="006A3A59" w:rsidRPr="00232921" w:rsidRDefault="00F76100" w:rsidP="00C32EF9">
      <w:pPr>
        <w:shd w:val="clear" w:color="auto" w:fill="FFFFFF"/>
        <w:spacing w:after="0" w:line="240" w:lineRule="auto"/>
        <w:rPr>
          <w:rFonts w:eastAsia="Times New Roman" w:cstheme="minorHAnsi"/>
          <w:b/>
          <w:sz w:val="24"/>
          <w:szCs w:val="24"/>
          <w:lang w:eastAsia="en-GB"/>
        </w:rPr>
      </w:pPr>
      <w:r w:rsidRPr="00232921">
        <w:rPr>
          <w:rFonts w:eastAsia="Times New Roman" w:cstheme="minorHAnsi"/>
          <w:b/>
          <w:bCs/>
          <w:sz w:val="24"/>
          <w:szCs w:val="24"/>
          <w:bdr w:val="none" w:sz="0" w:space="0" w:color="auto" w:frame="1"/>
          <w:lang w:eastAsia="en-GB"/>
        </w:rPr>
        <w:br/>
        <w:t xml:space="preserve">Additional Information </w:t>
      </w:r>
      <w:r w:rsidR="006A3126" w:rsidRPr="00232921">
        <w:rPr>
          <w:rFonts w:eastAsia="Times New Roman" w:cstheme="minorHAnsi"/>
          <w:b/>
          <w:bCs/>
          <w:sz w:val="24"/>
          <w:szCs w:val="24"/>
          <w:bdr w:val="none" w:sz="0" w:space="0" w:color="auto" w:frame="1"/>
          <w:lang w:eastAsia="en-GB"/>
        </w:rPr>
        <w:t>and</w:t>
      </w:r>
      <w:r w:rsidRPr="00232921">
        <w:rPr>
          <w:rFonts w:eastAsia="Times New Roman" w:cstheme="minorHAnsi"/>
          <w:b/>
          <w:bCs/>
          <w:sz w:val="24"/>
          <w:szCs w:val="24"/>
          <w:bdr w:val="none" w:sz="0" w:space="0" w:color="auto" w:frame="1"/>
          <w:lang w:eastAsia="en-GB"/>
        </w:rPr>
        <w:t xml:space="preserve"> </w:t>
      </w:r>
      <w:r w:rsidR="006A3126" w:rsidRPr="00232921">
        <w:rPr>
          <w:rFonts w:eastAsia="Times New Roman" w:cstheme="minorHAnsi"/>
          <w:b/>
          <w:bCs/>
          <w:sz w:val="24"/>
          <w:szCs w:val="24"/>
          <w:bdr w:val="none" w:sz="0" w:space="0" w:color="auto" w:frame="1"/>
          <w:lang w:eastAsia="en-GB"/>
        </w:rPr>
        <w:t>h</w:t>
      </w:r>
      <w:r w:rsidRPr="00232921">
        <w:rPr>
          <w:rFonts w:eastAsia="Times New Roman" w:cstheme="minorHAnsi"/>
          <w:b/>
          <w:bCs/>
          <w:sz w:val="24"/>
          <w:szCs w:val="24"/>
          <w:bdr w:val="none" w:sz="0" w:space="0" w:color="auto" w:frame="1"/>
          <w:lang w:eastAsia="en-GB"/>
        </w:rPr>
        <w:t xml:space="preserve">ow to </w:t>
      </w:r>
      <w:r w:rsidR="006A3126" w:rsidRPr="00232921">
        <w:rPr>
          <w:rFonts w:eastAsia="Times New Roman" w:cstheme="minorHAnsi"/>
          <w:b/>
          <w:bCs/>
          <w:sz w:val="24"/>
          <w:szCs w:val="24"/>
          <w:bdr w:val="none" w:sz="0" w:space="0" w:color="auto" w:frame="1"/>
          <w:lang w:eastAsia="en-GB"/>
        </w:rPr>
        <w:t>a</w:t>
      </w:r>
      <w:r w:rsidRPr="00232921">
        <w:rPr>
          <w:rFonts w:eastAsia="Times New Roman" w:cstheme="minorHAnsi"/>
          <w:b/>
          <w:bCs/>
          <w:sz w:val="24"/>
          <w:szCs w:val="24"/>
          <w:bdr w:val="none" w:sz="0" w:space="0" w:color="auto" w:frame="1"/>
          <w:lang w:eastAsia="en-GB"/>
        </w:rPr>
        <w:t>pply</w:t>
      </w:r>
      <w:r w:rsidRPr="00232921">
        <w:rPr>
          <w:rFonts w:eastAsia="Times New Roman" w:cstheme="minorHAnsi"/>
          <w:sz w:val="24"/>
          <w:szCs w:val="24"/>
          <w:lang w:eastAsia="en-GB"/>
        </w:rPr>
        <w:br/>
      </w:r>
      <w:r w:rsidRPr="00232921">
        <w:rPr>
          <w:rFonts w:eastAsia="Times New Roman" w:cstheme="minorHAnsi"/>
          <w:sz w:val="24"/>
          <w:szCs w:val="24"/>
          <w:lang w:eastAsia="en-GB"/>
        </w:rPr>
        <w:br/>
        <w:t>To receive a copy of the current job description and per</w:t>
      </w:r>
      <w:r w:rsidR="006A3A59" w:rsidRPr="00232921">
        <w:rPr>
          <w:rFonts w:eastAsia="Times New Roman" w:cstheme="minorHAnsi"/>
          <w:sz w:val="24"/>
          <w:szCs w:val="24"/>
          <w:lang w:eastAsia="en-GB"/>
        </w:rPr>
        <w:t xml:space="preserve">son specification please email </w:t>
      </w:r>
      <w:hyperlink r:id="rId11" w:history="1">
        <w:r w:rsidR="00A93B51" w:rsidRPr="00232921">
          <w:rPr>
            <w:rStyle w:val="Hyperlink"/>
            <w:rFonts w:eastAsia="Times New Roman" w:cstheme="minorHAnsi"/>
            <w:b/>
            <w:color w:val="auto"/>
            <w:sz w:val="24"/>
            <w:szCs w:val="24"/>
            <w:lang w:eastAsia="en-GB"/>
          </w:rPr>
          <w:t>finance2420@welearn365.com</w:t>
        </w:r>
      </w:hyperlink>
      <w:r w:rsidR="00C32EF9" w:rsidRPr="00232921">
        <w:rPr>
          <w:rFonts w:eastAsia="Times New Roman" w:cstheme="minorHAnsi"/>
          <w:b/>
          <w:sz w:val="24"/>
          <w:szCs w:val="24"/>
          <w:lang w:eastAsia="en-GB"/>
        </w:rPr>
        <w:t xml:space="preserve"> </w:t>
      </w:r>
    </w:p>
    <w:p w14:paraId="1CA9E97C" w14:textId="77777777" w:rsidR="00C32EF9" w:rsidRPr="00232921" w:rsidRDefault="00C32EF9" w:rsidP="00C32EF9">
      <w:pPr>
        <w:shd w:val="clear" w:color="auto" w:fill="FFFFFF"/>
        <w:spacing w:after="0" w:line="240" w:lineRule="auto"/>
        <w:rPr>
          <w:rFonts w:eastAsia="Times New Roman" w:cstheme="minorHAnsi"/>
          <w:b/>
          <w:sz w:val="24"/>
          <w:szCs w:val="24"/>
          <w:lang w:eastAsia="en-GB"/>
        </w:rPr>
      </w:pPr>
      <w:r w:rsidRPr="00232921">
        <w:rPr>
          <w:rFonts w:eastAsia="Times New Roman" w:cstheme="minorHAnsi"/>
          <w:b/>
          <w:sz w:val="24"/>
          <w:szCs w:val="24"/>
          <w:lang w:eastAsia="en-GB"/>
        </w:rPr>
        <w:t xml:space="preserve"> </w:t>
      </w:r>
    </w:p>
    <w:p w14:paraId="3D6F0619" w14:textId="7A8D7737" w:rsidR="001B196D" w:rsidRPr="00232921" w:rsidRDefault="00F76100" w:rsidP="00F76100">
      <w:pPr>
        <w:shd w:val="clear" w:color="auto" w:fill="FFFFFF"/>
        <w:spacing w:after="192" w:line="240" w:lineRule="auto"/>
        <w:rPr>
          <w:rFonts w:eastAsia="Times New Roman" w:cstheme="minorHAnsi"/>
          <w:sz w:val="24"/>
          <w:szCs w:val="24"/>
          <w:lang w:eastAsia="en-GB"/>
        </w:rPr>
      </w:pPr>
      <w:r w:rsidRPr="00232921">
        <w:rPr>
          <w:rFonts w:eastAsia="Times New Roman" w:cstheme="minorHAnsi"/>
          <w:sz w:val="24"/>
          <w:szCs w:val="24"/>
          <w:lang w:eastAsia="en-GB"/>
        </w:rPr>
        <w:t xml:space="preserve">Please send </w:t>
      </w:r>
      <w:r w:rsidR="001B196D" w:rsidRPr="00232921">
        <w:rPr>
          <w:rFonts w:eastAsia="Times New Roman" w:cstheme="minorHAnsi"/>
          <w:sz w:val="24"/>
          <w:szCs w:val="24"/>
          <w:lang w:eastAsia="en-GB"/>
        </w:rPr>
        <w:t xml:space="preserve">a </w:t>
      </w:r>
      <w:r w:rsidRPr="00232921">
        <w:rPr>
          <w:rFonts w:eastAsia="Times New Roman" w:cstheme="minorHAnsi"/>
          <w:sz w:val="24"/>
          <w:szCs w:val="24"/>
          <w:lang w:eastAsia="en-GB"/>
        </w:rPr>
        <w:t>completed application form</w:t>
      </w:r>
      <w:r w:rsidR="00C32EF9" w:rsidRPr="00232921">
        <w:rPr>
          <w:rFonts w:eastAsia="Times New Roman" w:cstheme="minorHAnsi"/>
          <w:sz w:val="24"/>
          <w:szCs w:val="24"/>
          <w:lang w:eastAsia="en-GB"/>
        </w:rPr>
        <w:t xml:space="preserve"> and equalities form</w:t>
      </w:r>
      <w:r w:rsidRPr="00232921">
        <w:rPr>
          <w:rFonts w:eastAsia="Times New Roman" w:cstheme="minorHAnsi"/>
          <w:sz w:val="24"/>
          <w:szCs w:val="24"/>
          <w:lang w:eastAsia="en-GB"/>
        </w:rPr>
        <w:t xml:space="preserve"> to </w:t>
      </w:r>
      <w:hyperlink r:id="rId12" w:history="1">
        <w:r w:rsidR="00A93B51" w:rsidRPr="00232921">
          <w:rPr>
            <w:rStyle w:val="Hyperlink"/>
            <w:rFonts w:eastAsia="Times New Roman" w:cstheme="minorHAnsi"/>
            <w:b/>
            <w:color w:val="auto"/>
            <w:sz w:val="24"/>
            <w:szCs w:val="24"/>
            <w:lang w:eastAsia="en-GB"/>
          </w:rPr>
          <w:t>finance2420@welearn365.com</w:t>
        </w:r>
      </w:hyperlink>
      <w:r w:rsidR="00A93B51" w:rsidRPr="00232921">
        <w:rPr>
          <w:rFonts w:eastAsia="Times New Roman" w:cstheme="minorHAnsi"/>
          <w:b/>
          <w:sz w:val="24"/>
          <w:szCs w:val="24"/>
          <w:lang w:eastAsia="en-GB"/>
        </w:rPr>
        <w:t xml:space="preserve"> </w:t>
      </w:r>
      <w:r w:rsidR="00A70810" w:rsidRPr="00232921">
        <w:rPr>
          <w:rFonts w:eastAsia="Times New Roman" w:cstheme="minorHAnsi"/>
          <w:sz w:val="24"/>
          <w:szCs w:val="24"/>
          <w:lang w:eastAsia="en-GB"/>
        </w:rPr>
        <w:t xml:space="preserve">by </w:t>
      </w:r>
      <w:r w:rsidR="00C11760">
        <w:rPr>
          <w:rFonts w:eastAsia="Times New Roman" w:cstheme="minorHAnsi"/>
          <w:sz w:val="24"/>
          <w:szCs w:val="24"/>
          <w:lang w:eastAsia="en-GB"/>
        </w:rPr>
        <w:t>Friday 1</w:t>
      </w:r>
      <w:r w:rsidR="00C11760" w:rsidRPr="00C11760">
        <w:rPr>
          <w:rFonts w:eastAsia="Times New Roman" w:cstheme="minorHAnsi"/>
          <w:sz w:val="24"/>
          <w:szCs w:val="24"/>
          <w:vertAlign w:val="superscript"/>
          <w:lang w:eastAsia="en-GB"/>
        </w:rPr>
        <w:t>st</w:t>
      </w:r>
      <w:r w:rsidR="00C11760">
        <w:rPr>
          <w:rFonts w:eastAsia="Times New Roman" w:cstheme="minorHAnsi"/>
          <w:sz w:val="24"/>
          <w:szCs w:val="24"/>
          <w:lang w:eastAsia="en-GB"/>
        </w:rPr>
        <w:t xml:space="preserve"> May 2026</w:t>
      </w:r>
      <w:r w:rsidR="000D0646">
        <w:rPr>
          <w:rFonts w:eastAsia="Times New Roman" w:cstheme="minorHAnsi"/>
          <w:sz w:val="24"/>
          <w:szCs w:val="24"/>
          <w:lang w:eastAsia="en-GB"/>
        </w:rPr>
        <w:t xml:space="preserve"> at 12</w:t>
      </w:r>
      <w:r w:rsidR="00E21EE1" w:rsidRPr="00232921">
        <w:rPr>
          <w:rFonts w:eastAsia="Times New Roman" w:cstheme="minorHAnsi"/>
          <w:sz w:val="24"/>
          <w:szCs w:val="24"/>
          <w:lang w:eastAsia="en-GB"/>
        </w:rPr>
        <w:t xml:space="preserve"> noon.</w:t>
      </w:r>
    </w:p>
    <w:p w14:paraId="6749D4EE" w14:textId="77777777" w:rsidR="00883033" w:rsidRPr="00232921" w:rsidRDefault="00883033" w:rsidP="00F76100">
      <w:pPr>
        <w:shd w:val="clear" w:color="auto" w:fill="FFFFFF"/>
        <w:spacing w:after="192" w:line="240" w:lineRule="auto"/>
        <w:rPr>
          <w:rFonts w:eastAsia="Times New Roman" w:cstheme="minorHAnsi"/>
          <w:sz w:val="24"/>
          <w:szCs w:val="24"/>
          <w:lang w:eastAsia="en-GB"/>
        </w:rPr>
      </w:pPr>
    </w:p>
    <w:p w14:paraId="167AA53A" w14:textId="77777777" w:rsidR="00F76100" w:rsidRPr="00232921" w:rsidRDefault="006A3A59" w:rsidP="00C32EF9">
      <w:pPr>
        <w:shd w:val="clear" w:color="auto" w:fill="FFFFFF"/>
        <w:spacing w:after="192" w:line="240" w:lineRule="auto"/>
        <w:jc w:val="center"/>
        <w:rPr>
          <w:rFonts w:eastAsia="Times New Roman" w:cstheme="minorHAnsi"/>
          <w:b/>
          <w:i/>
          <w:sz w:val="24"/>
          <w:szCs w:val="24"/>
          <w:lang w:eastAsia="en-GB"/>
        </w:rPr>
      </w:pPr>
      <w:r w:rsidRPr="00232921">
        <w:rPr>
          <w:rFonts w:eastAsia="Times New Roman" w:cstheme="minorHAnsi"/>
          <w:b/>
          <w:i/>
          <w:sz w:val="24"/>
          <w:szCs w:val="24"/>
          <w:lang w:eastAsia="en-GB"/>
        </w:rPr>
        <w:t>Bilton Infant</w:t>
      </w:r>
      <w:r w:rsidR="00F76100" w:rsidRPr="00232921">
        <w:rPr>
          <w:rFonts w:eastAsia="Times New Roman" w:cstheme="minorHAnsi"/>
          <w:b/>
          <w:i/>
          <w:sz w:val="24"/>
          <w:szCs w:val="24"/>
          <w:lang w:eastAsia="en-GB"/>
        </w:rPr>
        <w:t xml:space="preserve"> School is committed to safeguarding and promoting the welfare of children, young people and adults and expects all staff and volunteers to share this commitment. This post is subject to an enhanced DBS disclosure.</w:t>
      </w:r>
    </w:p>
    <w:p w14:paraId="7A2151B9" w14:textId="77777777" w:rsidR="00F76100" w:rsidRDefault="00F76100" w:rsidP="00F76100"/>
    <w:sectPr w:rsidR="00F76100" w:rsidSect="007D59F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DB5D8" w14:textId="77777777" w:rsidR="00A678FC" w:rsidRDefault="00A678FC" w:rsidP="000764BA">
      <w:pPr>
        <w:spacing w:after="0" w:line="240" w:lineRule="auto"/>
      </w:pPr>
      <w:r>
        <w:separator/>
      </w:r>
    </w:p>
  </w:endnote>
  <w:endnote w:type="continuationSeparator" w:id="0">
    <w:p w14:paraId="4772705E" w14:textId="77777777" w:rsidR="00A678FC" w:rsidRDefault="00A678FC" w:rsidP="000764BA">
      <w:pPr>
        <w:spacing w:after="0" w:line="240" w:lineRule="auto"/>
      </w:pPr>
      <w:r>
        <w:continuationSeparator/>
      </w:r>
    </w:p>
  </w:endnote>
  <w:endnote w:type="continuationNotice" w:id="1">
    <w:p w14:paraId="16C09873" w14:textId="77777777" w:rsidR="00A678FC" w:rsidRDefault="00A678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A4235" w14:textId="77777777" w:rsidR="00A678FC" w:rsidRDefault="00A678FC" w:rsidP="000764BA">
      <w:pPr>
        <w:spacing w:after="0" w:line="240" w:lineRule="auto"/>
      </w:pPr>
      <w:r>
        <w:separator/>
      </w:r>
    </w:p>
  </w:footnote>
  <w:footnote w:type="continuationSeparator" w:id="0">
    <w:p w14:paraId="18EC671B" w14:textId="77777777" w:rsidR="00A678FC" w:rsidRDefault="00A678FC" w:rsidP="000764BA">
      <w:pPr>
        <w:spacing w:after="0" w:line="240" w:lineRule="auto"/>
      </w:pPr>
      <w:r>
        <w:continuationSeparator/>
      </w:r>
    </w:p>
  </w:footnote>
  <w:footnote w:type="continuationNotice" w:id="1">
    <w:p w14:paraId="60E3F088" w14:textId="77777777" w:rsidR="00A678FC" w:rsidRDefault="00A678F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B40DE"/>
    <w:multiLevelType w:val="hybridMultilevel"/>
    <w:tmpl w:val="966AD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C10F44"/>
    <w:multiLevelType w:val="hybridMultilevel"/>
    <w:tmpl w:val="A5E86250"/>
    <w:lvl w:ilvl="0" w:tplc="65689FAA">
      <w:start w:val="11"/>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E63E45"/>
    <w:multiLevelType w:val="multilevel"/>
    <w:tmpl w:val="3878B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05759C"/>
    <w:multiLevelType w:val="hybridMultilevel"/>
    <w:tmpl w:val="48484F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67742ED"/>
    <w:multiLevelType w:val="hybridMultilevel"/>
    <w:tmpl w:val="9F283A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9D828DB"/>
    <w:multiLevelType w:val="multilevel"/>
    <w:tmpl w:val="3BF807C8"/>
    <w:lvl w:ilvl="0">
      <w:start w:val="1"/>
      <w:numFmt w:val="bullet"/>
      <w:lvlText w:val=""/>
      <w:lvlJc w:val="left"/>
      <w:pPr>
        <w:tabs>
          <w:tab w:val="num" w:pos="-1920"/>
        </w:tabs>
        <w:ind w:left="-1920" w:hanging="360"/>
      </w:pPr>
      <w:rPr>
        <w:rFonts w:ascii="Symbol" w:hAnsi="Symbol" w:hint="default"/>
        <w:sz w:val="20"/>
      </w:rPr>
    </w:lvl>
    <w:lvl w:ilvl="1" w:tentative="1">
      <w:start w:val="1"/>
      <w:numFmt w:val="bullet"/>
      <w:lvlText w:val="o"/>
      <w:lvlJc w:val="left"/>
      <w:pPr>
        <w:tabs>
          <w:tab w:val="num" w:pos="-1200"/>
        </w:tabs>
        <w:ind w:left="-1200" w:hanging="360"/>
      </w:pPr>
      <w:rPr>
        <w:rFonts w:ascii="Courier New" w:hAnsi="Courier New" w:hint="default"/>
        <w:sz w:val="20"/>
      </w:rPr>
    </w:lvl>
    <w:lvl w:ilvl="2" w:tentative="1">
      <w:start w:val="1"/>
      <w:numFmt w:val="bullet"/>
      <w:lvlText w:val=""/>
      <w:lvlJc w:val="left"/>
      <w:pPr>
        <w:tabs>
          <w:tab w:val="num" w:pos="-480"/>
        </w:tabs>
        <w:ind w:left="-480" w:hanging="360"/>
      </w:pPr>
      <w:rPr>
        <w:rFonts w:ascii="Wingdings" w:hAnsi="Wingdings" w:hint="default"/>
        <w:sz w:val="20"/>
      </w:rPr>
    </w:lvl>
    <w:lvl w:ilvl="3" w:tentative="1">
      <w:start w:val="1"/>
      <w:numFmt w:val="bullet"/>
      <w:lvlText w:val=""/>
      <w:lvlJc w:val="left"/>
      <w:pPr>
        <w:tabs>
          <w:tab w:val="num" w:pos="240"/>
        </w:tabs>
        <w:ind w:left="240" w:hanging="360"/>
      </w:pPr>
      <w:rPr>
        <w:rFonts w:ascii="Wingdings" w:hAnsi="Wingdings" w:hint="default"/>
        <w:sz w:val="20"/>
      </w:rPr>
    </w:lvl>
    <w:lvl w:ilvl="4" w:tentative="1">
      <w:start w:val="1"/>
      <w:numFmt w:val="bullet"/>
      <w:lvlText w:val=""/>
      <w:lvlJc w:val="left"/>
      <w:pPr>
        <w:tabs>
          <w:tab w:val="num" w:pos="960"/>
        </w:tabs>
        <w:ind w:left="960" w:hanging="360"/>
      </w:pPr>
      <w:rPr>
        <w:rFonts w:ascii="Wingdings" w:hAnsi="Wingdings" w:hint="default"/>
        <w:sz w:val="20"/>
      </w:rPr>
    </w:lvl>
    <w:lvl w:ilvl="5" w:tentative="1">
      <w:start w:val="1"/>
      <w:numFmt w:val="bullet"/>
      <w:lvlText w:val=""/>
      <w:lvlJc w:val="left"/>
      <w:pPr>
        <w:tabs>
          <w:tab w:val="num" w:pos="1680"/>
        </w:tabs>
        <w:ind w:left="1680" w:hanging="360"/>
      </w:pPr>
      <w:rPr>
        <w:rFonts w:ascii="Wingdings" w:hAnsi="Wingdings" w:hint="default"/>
        <w:sz w:val="20"/>
      </w:rPr>
    </w:lvl>
    <w:lvl w:ilvl="6" w:tentative="1">
      <w:start w:val="1"/>
      <w:numFmt w:val="bullet"/>
      <w:lvlText w:val=""/>
      <w:lvlJc w:val="left"/>
      <w:pPr>
        <w:tabs>
          <w:tab w:val="num" w:pos="2400"/>
        </w:tabs>
        <w:ind w:left="2400" w:hanging="360"/>
      </w:pPr>
      <w:rPr>
        <w:rFonts w:ascii="Wingdings" w:hAnsi="Wingdings" w:hint="default"/>
        <w:sz w:val="20"/>
      </w:rPr>
    </w:lvl>
    <w:lvl w:ilvl="7" w:tentative="1">
      <w:start w:val="1"/>
      <w:numFmt w:val="bullet"/>
      <w:lvlText w:val=""/>
      <w:lvlJc w:val="left"/>
      <w:pPr>
        <w:tabs>
          <w:tab w:val="num" w:pos="3120"/>
        </w:tabs>
        <w:ind w:left="3120" w:hanging="360"/>
      </w:pPr>
      <w:rPr>
        <w:rFonts w:ascii="Wingdings" w:hAnsi="Wingdings" w:hint="default"/>
        <w:sz w:val="20"/>
      </w:rPr>
    </w:lvl>
    <w:lvl w:ilvl="8" w:tentative="1">
      <w:start w:val="1"/>
      <w:numFmt w:val="bullet"/>
      <w:lvlText w:val=""/>
      <w:lvlJc w:val="left"/>
      <w:pPr>
        <w:tabs>
          <w:tab w:val="num" w:pos="3840"/>
        </w:tabs>
        <w:ind w:left="3840" w:hanging="360"/>
      </w:pPr>
      <w:rPr>
        <w:rFonts w:ascii="Wingdings" w:hAnsi="Wingdings" w:hint="default"/>
        <w:sz w:val="20"/>
      </w:rPr>
    </w:lvl>
  </w:abstractNum>
  <w:num w:numId="1">
    <w:abstractNumId w:val="0"/>
  </w:num>
  <w:num w:numId="2">
    <w:abstractNumId w:val="4"/>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100"/>
    <w:rsid w:val="0000546C"/>
    <w:rsid w:val="00024BB4"/>
    <w:rsid w:val="000427EC"/>
    <w:rsid w:val="000764BA"/>
    <w:rsid w:val="00091A9A"/>
    <w:rsid w:val="000C28D1"/>
    <w:rsid w:val="000D0646"/>
    <w:rsid w:val="001B196D"/>
    <w:rsid w:val="001E6E20"/>
    <w:rsid w:val="00201B17"/>
    <w:rsid w:val="00232921"/>
    <w:rsid w:val="002A131D"/>
    <w:rsid w:val="002A7E4B"/>
    <w:rsid w:val="002C3DCE"/>
    <w:rsid w:val="0031061D"/>
    <w:rsid w:val="003375F1"/>
    <w:rsid w:val="00344BB1"/>
    <w:rsid w:val="003D027A"/>
    <w:rsid w:val="003E4B96"/>
    <w:rsid w:val="003F093C"/>
    <w:rsid w:val="0040146B"/>
    <w:rsid w:val="00420060"/>
    <w:rsid w:val="004525C0"/>
    <w:rsid w:val="00484628"/>
    <w:rsid w:val="00484A41"/>
    <w:rsid w:val="004D2837"/>
    <w:rsid w:val="004D40A7"/>
    <w:rsid w:val="004F0B9D"/>
    <w:rsid w:val="004F7CA4"/>
    <w:rsid w:val="00567684"/>
    <w:rsid w:val="005D3502"/>
    <w:rsid w:val="00610B3D"/>
    <w:rsid w:val="00621F70"/>
    <w:rsid w:val="0063124E"/>
    <w:rsid w:val="006A3126"/>
    <w:rsid w:val="006A3A59"/>
    <w:rsid w:val="006A3B5C"/>
    <w:rsid w:val="00701ACA"/>
    <w:rsid w:val="00731526"/>
    <w:rsid w:val="00765DF7"/>
    <w:rsid w:val="00770D29"/>
    <w:rsid w:val="00791BDD"/>
    <w:rsid w:val="007946CC"/>
    <w:rsid w:val="007D4AD8"/>
    <w:rsid w:val="007D59FD"/>
    <w:rsid w:val="007F37BF"/>
    <w:rsid w:val="0080472F"/>
    <w:rsid w:val="0081075F"/>
    <w:rsid w:val="00844EF1"/>
    <w:rsid w:val="00883033"/>
    <w:rsid w:val="008C4F4F"/>
    <w:rsid w:val="009336E3"/>
    <w:rsid w:val="00965098"/>
    <w:rsid w:val="0098507D"/>
    <w:rsid w:val="009943C9"/>
    <w:rsid w:val="009C7089"/>
    <w:rsid w:val="00A15C85"/>
    <w:rsid w:val="00A678FC"/>
    <w:rsid w:val="00A70810"/>
    <w:rsid w:val="00A83278"/>
    <w:rsid w:val="00A93B51"/>
    <w:rsid w:val="00AA719A"/>
    <w:rsid w:val="00AE780A"/>
    <w:rsid w:val="00B520BE"/>
    <w:rsid w:val="00B80430"/>
    <w:rsid w:val="00B83318"/>
    <w:rsid w:val="00C004BB"/>
    <w:rsid w:val="00C11760"/>
    <w:rsid w:val="00C32EF9"/>
    <w:rsid w:val="00C378DA"/>
    <w:rsid w:val="00C52811"/>
    <w:rsid w:val="00CA7365"/>
    <w:rsid w:val="00CB7866"/>
    <w:rsid w:val="00CC2E46"/>
    <w:rsid w:val="00D33874"/>
    <w:rsid w:val="00D51D91"/>
    <w:rsid w:val="00D70F07"/>
    <w:rsid w:val="00D77D32"/>
    <w:rsid w:val="00D84BD3"/>
    <w:rsid w:val="00D920A4"/>
    <w:rsid w:val="00E21EE1"/>
    <w:rsid w:val="00E3751E"/>
    <w:rsid w:val="00E609D6"/>
    <w:rsid w:val="00E65771"/>
    <w:rsid w:val="00E74FDF"/>
    <w:rsid w:val="00EA0221"/>
    <w:rsid w:val="00F257A1"/>
    <w:rsid w:val="00F76100"/>
    <w:rsid w:val="00F837B5"/>
    <w:rsid w:val="00FE5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2AAC4"/>
  <w15:chartTrackingRefBased/>
  <w15:docId w15:val="{BBCAF4AD-FAFD-4988-AF56-6FC98063A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761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76100"/>
    <w:rPr>
      <w:b/>
      <w:bCs/>
    </w:rPr>
  </w:style>
  <w:style w:type="character" w:styleId="Hyperlink">
    <w:name w:val="Hyperlink"/>
    <w:basedOn w:val="DefaultParagraphFont"/>
    <w:uiPriority w:val="99"/>
    <w:unhideWhenUsed/>
    <w:rsid w:val="00F76100"/>
    <w:rPr>
      <w:color w:val="0000FF"/>
      <w:u w:val="single"/>
    </w:rPr>
  </w:style>
  <w:style w:type="paragraph" w:styleId="ListParagraph">
    <w:name w:val="List Paragraph"/>
    <w:basedOn w:val="Normal"/>
    <w:uiPriority w:val="34"/>
    <w:qFormat/>
    <w:rsid w:val="00F76100"/>
    <w:pPr>
      <w:ind w:left="720"/>
      <w:contextualSpacing/>
    </w:pPr>
  </w:style>
  <w:style w:type="paragraph" w:styleId="Header">
    <w:name w:val="header"/>
    <w:basedOn w:val="Normal"/>
    <w:link w:val="HeaderChar"/>
    <w:uiPriority w:val="99"/>
    <w:unhideWhenUsed/>
    <w:rsid w:val="000764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64BA"/>
  </w:style>
  <w:style w:type="paragraph" w:styleId="Footer">
    <w:name w:val="footer"/>
    <w:basedOn w:val="Normal"/>
    <w:link w:val="FooterChar"/>
    <w:uiPriority w:val="99"/>
    <w:unhideWhenUsed/>
    <w:rsid w:val="000764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4BA"/>
  </w:style>
  <w:style w:type="table" w:styleId="TableGrid">
    <w:name w:val="Table Grid"/>
    <w:basedOn w:val="TableNormal"/>
    <w:uiPriority w:val="39"/>
    <w:rsid w:val="00091A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890662">
      <w:bodyDiv w:val="1"/>
      <w:marLeft w:val="0"/>
      <w:marRight w:val="0"/>
      <w:marTop w:val="0"/>
      <w:marBottom w:val="0"/>
      <w:divBdr>
        <w:top w:val="none" w:sz="0" w:space="0" w:color="auto"/>
        <w:left w:val="none" w:sz="0" w:space="0" w:color="auto"/>
        <w:bottom w:val="none" w:sz="0" w:space="0" w:color="auto"/>
        <w:right w:val="none" w:sz="0" w:space="0" w:color="auto"/>
      </w:divBdr>
    </w:div>
    <w:div w:id="371999056">
      <w:bodyDiv w:val="1"/>
      <w:marLeft w:val="0"/>
      <w:marRight w:val="0"/>
      <w:marTop w:val="0"/>
      <w:marBottom w:val="0"/>
      <w:divBdr>
        <w:top w:val="none" w:sz="0" w:space="0" w:color="auto"/>
        <w:left w:val="none" w:sz="0" w:space="0" w:color="auto"/>
        <w:bottom w:val="none" w:sz="0" w:space="0" w:color="auto"/>
        <w:right w:val="none" w:sz="0" w:space="0" w:color="auto"/>
      </w:divBdr>
    </w:div>
    <w:div w:id="472412502">
      <w:bodyDiv w:val="1"/>
      <w:marLeft w:val="0"/>
      <w:marRight w:val="0"/>
      <w:marTop w:val="0"/>
      <w:marBottom w:val="0"/>
      <w:divBdr>
        <w:top w:val="none" w:sz="0" w:space="0" w:color="auto"/>
        <w:left w:val="none" w:sz="0" w:space="0" w:color="auto"/>
        <w:bottom w:val="none" w:sz="0" w:space="0" w:color="auto"/>
        <w:right w:val="none" w:sz="0" w:space="0" w:color="auto"/>
      </w:divBdr>
    </w:div>
    <w:div w:id="1066879952">
      <w:bodyDiv w:val="1"/>
      <w:marLeft w:val="0"/>
      <w:marRight w:val="0"/>
      <w:marTop w:val="0"/>
      <w:marBottom w:val="0"/>
      <w:divBdr>
        <w:top w:val="none" w:sz="0" w:space="0" w:color="auto"/>
        <w:left w:val="none" w:sz="0" w:space="0" w:color="auto"/>
        <w:bottom w:val="none" w:sz="0" w:space="0" w:color="auto"/>
        <w:right w:val="none" w:sz="0" w:space="0" w:color="auto"/>
      </w:divBdr>
      <w:divsChild>
        <w:div w:id="1655455309">
          <w:marLeft w:val="0"/>
          <w:marRight w:val="0"/>
          <w:marTop w:val="0"/>
          <w:marBottom w:val="0"/>
          <w:divBdr>
            <w:top w:val="none" w:sz="0" w:space="0" w:color="auto"/>
            <w:left w:val="none" w:sz="0" w:space="0" w:color="auto"/>
            <w:bottom w:val="none" w:sz="0" w:space="0" w:color="auto"/>
            <w:right w:val="none" w:sz="0" w:space="0" w:color="auto"/>
          </w:divBdr>
        </w:div>
        <w:div w:id="981622799">
          <w:marLeft w:val="0"/>
          <w:marRight w:val="0"/>
          <w:marTop w:val="0"/>
          <w:marBottom w:val="0"/>
          <w:divBdr>
            <w:top w:val="none" w:sz="0" w:space="0" w:color="auto"/>
            <w:left w:val="none" w:sz="0" w:space="0" w:color="auto"/>
            <w:bottom w:val="none" w:sz="0" w:space="0" w:color="auto"/>
            <w:right w:val="none" w:sz="0" w:space="0" w:color="auto"/>
          </w:divBdr>
        </w:div>
      </w:divsChild>
    </w:div>
    <w:div w:id="1620989421">
      <w:bodyDiv w:val="1"/>
      <w:marLeft w:val="0"/>
      <w:marRight w:val="0"/>
      <w:marTop w:val="0"/>
      <w:marBottom w:val="0"/>
      <w:divBdr>
        <w:top w:val="none" w:sz="0" w:space="0" w:color="auto"/>
        <w:left w:val="none" w:sz="0" w:space="0" w:color="auto"/>
        <w:bottom w:val="none" w:sz="0" w:space="0" w:color="auto"/>
        <w:right w:val="none" w:sz="0" w:space="0" w:color="auto"/>
      </w:divBdr>
    </w:div>
    <w:div w:id="1636638614">
      <w:bodyDiv w:val="1"/>
      <w:marLeft w:val="0"/>
      <w:marRight w:val="0"/>
      <w:marTop w:val="0"/>
      <w:marBottom w:val="0"/>
      <w:divBdr>
        <w:top w:val="none" w:sz="0" w:space="0" w:color="auto"/>
        <w:left w:val="none" w:sz="0" w:space="0" w:color="auto"/>
        <w:bottom w:val="none" w:sz="0" w:space="0" w:color="auto"/>
        <w:right w:val="none" w:sz="0" w:space="0" w:color="auto"/>
      </w:divBdr>
    </w:div>
    <w:div w:id="1747536806">
      <w:bodyDiv w:val="1"/>
      <w:marLeft w:val="0"/>
      <w:marRight w:val="0"/>
      <w:marTop w:val="0"/>
      <w:marBottom w:val="0"/>
      <w:divBdr>
        <w:top w:val="none" w:sz="0" w:space="0" w:color="auto"/>
        <w:left w:val="none" w:sz="0" w:space="0" w:color="auto"/>
        <w:bottom w:val="none" w:sz="0" w:space="0" w:color="auto"/>
        <w:right w:val="none" w:sz="0" w:space="0" w:color="auto"/>
      </w:divBdr>
      <w:divsChild>
        <w:div w:id="1470855827">
          <w:marLeft w:val="0"/>
          <w:marRight w:val="0"/>
          <w:marTop w:val="0"/>
          <w:marBottom w:val="0"/>
          <w:divBdr>
            <w:top w:val="none" w:sz="0" w:space="0" w:color="auto"/>
            <w:left w:val="none" w:sz="0" w:space="0" w:color="auto"/>
            <w:bottom w:val="none" w:sz="0" w:space="0" w:color="auto"/>
            <w:right w:val="none" w:sz="0" w:space="0" w:color="auto"/>
          </w:divBdr>
        </w:div>
        <w:div w:id="123889492">
          <w:marLeft w:val="0"/>
          <w:marRight w:val="0"/>
          <w:marTop w:val="0"/>
          <w:marBottom w:val="0"/>
          <w:divBdr>
            <w:top w:val="none" w:sz="0" w:space="0" w:color="auto"/>
            <w:left w:val="none" w:sz="0" w:space="0" w:color="auto"/>
            <w:bottom w:val="none" w:sz="0" w:space="0" w:color="auto"/>
            <w:right w:val="none" w:sz="0" w:space="0" w:color="auto"/>
          </w:divBdr>
        </w:div>
        <w:div w:id="813446822">
          <w:marLeft w:val="0"/>
          <w:marRight w:val="0"/>
          <w:marTop w:val="0"/>
          <w:marBottom w:val="0"/>
          <w:divBdr>
            <w:top w:val="none" w:sz="0" w:space="0" w:color="auto"/>
            <w:left w:val="none" w:sz="0" w:space="0" w:color="auto"/>
            <w:bottom w:val="none" w:sz="0" w:space="0" w:color="auto"/>
            <w:right w:val="none" w:sz="0" w:space="0" w:color="auto"/>
          </w:divBdr>
        </w:div>
        <w:div w:id="665549617">
          <w:marLeft w:val="0"/>
          <w:marRight w:val="0"/>
          <w:marTop w:val="0"/>
          <w:marBottom w:val="0"/>
          <w:divBdr>
            <w:top w:val="none" w:sz="0" w:space="0" w:color="auto"/>
            <w:left w:val="none" w:sz="0" w:space="0" w:color="auto"/>
            <w:bottom w:val="none" w:sz="0" w:space="0" w:color="auto"/>
            <w:right w:val="none" w:sz="0" w:space="0" w:color="auto"/>
          </w:divBdr>
        </w:div>
        <w:div w:id="564949825">
          <w:marLeft w:val="0"/>
          <w:marRight w:val="0"/>
          <w:marTop w:val="0"/>
          <w:marBottom w:val="0"/>
          <w:divBdr>
            <w:top w:val="none" w:sz="0" w:space="0" w:color="auto"/>
            <w:left w:val="none" w:sz="0" w:space="0" w:color="auto"/>
            <w:bottom w:val="none" w:sz="0" w:space="0" w:color="auto"/>
            <w:right w:val="none" w:sz="0" w:space="0" w:color="auto"/>
          </w:divBdr>
        </w:div>
        <w:div w:id="661274368">
          <w:marLeft w:val="0"/>
          <w:marRight w:val="0"/>
          <w:marTop w:val="0"/>
          <w:marBottom w:val="0"/>
          <w:divBdr>
            <w:top w:val="none" w:sz="0" w:space="0" w:color="auto"/>
            <w:left w:val="none" w:sz="0" w:space="0" w:color="auto"/>
            <w:bottom w:val="none" w:sz="0" w:space="0" w:color="auto"/>
            <w:right w:val="none" w:sz="0" w:space="0" w:color="auto"/>
          </w:divBdr>
        </w:div>
        <w:div w:id="2020813107">
          <w:marLeft w:val="0"/>
          <w:marRight w:val="0"/>
          <w:marTop w:val="0"/>
          <w:marBottom w:val="0"/>
          <w:divBdr>
            <w:top w:val="none" w:sz="0" w:space="0" w:color="auto"/>
            <w:left w:val="none" w:sz="0" w:space="0" w:color="auto"/>
            <w:bottom w:val="none" w:sz="0" w:space="0" w:color="auto"/>
            <w:right w:val="none" w:sz="0" w:space="0" w:color="auto"/>
          </w:divBdr>
        </w:div>
        <w:div w:id="735280804">
          <w:marLeft w:val="0"/>
          <w:marRight w:val="0"/>
          <w:marTop w:val="0"/>
          <w:marBottom w:val="0"/>
          <w:divBdr>
            <w:top w:val="none" w:sz="0" w:space="0" w:color="auto"/>
            <w:left w:val="none" w:sz="0" w:space="0" w:color="auto"/>
            <w:bottom w:val="none" w:sz="0" w:space="0" w:color="auto"/>
            <w:right w:val="none" w:sz="0" w:space="0" w:color="auto"/>
          </w:divBdr>
        </w:div>
        <w:div w:id="410735932">
          <w:marLeft w:val="0"/>
          <w:marRight w:val="0"/>
          <w:marTop w:val="0"/>
          <w:marBottom w:val="0"/>
          <w:divBdr>
            <w:top w:val="none" w:sz="0" w:space="0" w:color="auto"/>
            <w:left w:val="none" w:sz="0" w:space="0" w:color="auto"/>
            <w:bottom w:val="none" w:sz="0" w:space="0" w:color="auto"/>
            <w:right w:val="none" w:sz="0" w:space="0" w:color="auto"/>
          </w:divBdr>
        </w:div>
        <w:div w:id="2076928470">
          <w:marLeft w:val="0"/>
          <w:marRight w:val="0"/>
          <w:marTop w:val="0"/>
          <w:marBottom w:val="0"/>
          <w:divBdr>
            <w:top w:val="none" w:sz="0" w:space="0" w:color="auto"/>
            <w:left w:val="none" w:sz="0" w:space="0" w:color="auto"/>
            <w:bottom w:val="none" w:sz="0" w:space="0" w:color="auto"/>
            <w:right w:val="none" w:sz="0" w:space="0" w:color="auto"/>
          </w:divBdr>
        </w:div>
        <w:div w:id="1598053761">
          <w:marLeft w:val="0"/>
          <w:marRight w:val="0"/>
          <w:marTop w:val="0"/>
          <w:marBottom w:val="0"/>
          <w:divBdr>
            <w:top w:val="none" w:sz="0" w:space="0" w:color="auto"/>
            <w:left w:val="none" w:sz="0" w:space="0" w:color="auto"/>
            <w:bottom w:val="none" w:sz="0" w:space="0" w:color="auto"/>
            <w:right w:val="none" w:sz="0" w:space="0" w:color="auto"/>
          </w:divBdr>
        </w:div>
        <w:div w:id="955016612">
          <w:marLeft w:val="0"/>
          <w:marRight w:val="0"/>
          <w:marTop w:val="0"/>
          <w:marBottom w:val="0"/>
          <w:divBdr>
            <w:top w:val="none" w:sz="0" w:space="0" w:color="auto"/>
            <w:left w:val="none" w:sz="0" w:space="0" w:color="auto"/>
            <w:bottom w:val="none" w:sz="0" w:space="0" w:color="auto"/>
            <w:right w:val="none" w:sz="0" w:space="0" w:color="auto"/>
          </w:divBdr>
        </w:div>
      </w:divsChild>
    </w:div>
    <w:div w:id="1759905698">
      <w:bodyDiv w:val="1"/>
      <w:marLeft w:val="0"/>
      <w:marRight w:val="0"/>
      <w:marTop w:val="0"/>
      <w:marBottom w:val="0"/>
      <w:divBdr>
        <w:top w:val="none" w:sz="0" w:space="0" w:color="auto"/>
        <w:left w:val="none" w:sz="0" w:space="0" w:color="auto"/>
        <w:bottom w:val="none" w:sz="0" w:space="0" w:color="auto"/>
        <w:right w:val="none" w:sz="0" w:space="0" w:color="auto"/>
      </w:divBdr>
      <w:divsChild>
        <w:div w:id="1758091008">
          <w:marLeft w:val="0"/>
          <w:marRight w:val="0"/>
          <w:marTop w:val="0"/>
          <w:marBottom w:val="0"/>
          <w:divBdr>
            <w:top w:val="none" w:sz="0" w:space="0" w:color="auto"/>
            <w:left w:val="none" w:sz="0" w:space="0" w:color="auto"/>
            <w:bottom w:val="none" w:sz="0" w:space="0" w:color="auto"/>
            <w:right w:val="none" w:sz="0" w:space="0" w:color="auto"/>
          </w:divBdr>
        </w:div>
        <w:div w:id="1074398171">
          <w:marLeft w:val="0"/>
          <w:marRight w:val="0"/>
          <w:marTop w:val="0"/>
          <w:marBottom w:val="0"/>
          <w:divBdr>
            <w:top w:val="none" w:sz="0" w:space="0" w:color="auto"/>
            <w:left w:val="none" w:sz="0" w:space="0" w:color="auto"/>
            <w:bottom w:val="none" w:sz="0" w:space="0" w:color="auto"/>
            <w:right w:val="none" w:sz="0" w:space="0" w:color="auto"/>
          </w:divBdr>
        </w:div>
        <w:div w:id="18961636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finance2420@welearn365.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finance2420@welearn365.com"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0C4BD874282224593B428176F33BA05" ma:contentTypeVersion="12" ma:contentTypeDescription="Create a new document." ma:contentTypeScope="" ma:versionID="c7f260fbd2fc6f48114c2f6723518d71">
  <xsd:schema xmlns:xsd="http://www.w3.org/2001/XMLSchema" xmlns:xs="http://www.w3.org/2001/XMLSchema" xmlns:p="http://schemas.microsoft.com/office/2006/metadata/properties" xmlns:ns2="7d552bee-f9f8-432a-ab67-68a6d5231570" xmlns:ns3="974efba0-772b-4e45-b6f1-f2021ab6e61e" targetNamespace="http://schemas.microsoft.com/office/2006/metadata/properties" ma:root="true" ma:fieldsID="c5a451e2d76e84b47361aa8c49899ced" ns2:_="" ns3:_="">
    <xsd:import namespace="7d552bee-f9f8-432a-ab67-68a6d5231570"/>
    <xsd:import namespace="974efba0-772b-4e45-b6f1-f2021ab6e61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552bee-f9f8-432a-ab67-68a6d52315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4efba0-772b-4e45-b6f1-f2021ab6e61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48e46f6-5c33-4fff-913a-d1dfb878043f}" ma:internalName="TaxCatchAll" ma:showField="CatchAllData" ma:web="974efba0-772b-4e45-b6f1-f2021ab6e6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d552bee-f9f8-432a-ab67-68a6d5231570">
      <Terms xmlns="http://schemas.microsoft.com/office/infopath/2007/PartnerControls"/>
    </lcf76f155ced4ddcb4097134ff3c332f>
    <TaxCatchAll xmlns="974efba0-772b-4e45-b6f1-f2021ab6e61e" xsi:nil="true"/>
  </documentManagement>
</p:properties>
</file>

<file path=customXml/itemProps1.xml><?xml version="1.0" encoding="utf-8"?>
<ds:datastoreItem xmlns:ds="http://schemas.openxmlformats.org/officeDocument/2006/customXml" ds:itemID="{6F75EE69-39E1-47F5-B595-C1561635106C}">
  <ds:schemaRefs>
    <ds:schemaRef ds:uri="http://schemas.microsoft.com/sharepoint/v3/contenttype/forms"/>
  </ds:schemaRefs>
</ds:datastoreItem>
</file>

<file path=customXml/itemProps2.xml><?xml version="1.0" encoding="utf-8"?>
<ds:datastoreItem xmlns:ds="http://schemas.openxmlformats.org/officeDocument/2006/customXml" ds:itemID="{00C4BE79-190C-4D5A-B4E1-D177CF8E93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552bee-f9f8-432a-ab67-68a6d5231570"/>
    <ds:schemaRef ds:uri="974efba0-772b-4e45-b6f1-f2021ab6e6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C1E090-A275-4085-82A4-425168FCA90A}">
  <ds:schemaRefs>
    <ds:schemaRef ds:uri="http://schemas.microsoft.com/office/2006/metadata/properties"/>
    <ds:schemaRef ds:uri="http://schemas.microsoft.com/office/infopath/2007/PartnerControls"/>
    <ds:schemaRef ds:uri="7d552bee-f9f8-432a-ab67-68a6d5231570"/>
    <ds:schemaRef ds:uri="974efba0-772b-4e45-b6f1-f2021ab6e61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620</Words>
  <Characters>3537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Harris BIS</dc:creator>
  <cp:keywords/>
  <dc:description/>
  <cp:lastModifiedBy>Anne Bond BIS</cp:lastModifiedBy>
  <cp:revision>3</cp:revision>
  <cp:lastPrinted>2026-04-21T09:10:00Z</cp:lastPrinted>
  <dcterms:created xsi:type="dcterms:W3CDTF">2026-04-21T13:19:00Z</dcterms:created>
  <dcterms:modified xsi:type="dcterms:W3CDTF">2026-04-21T13:23:00Z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0x010100C0C4BD874282224593B428176F33BA05</vt:lpwstr>
  </property>
</Properties>
</file>